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66" w:rsidRPr="006F01B7" w:rsidRDefault="00D44C66" w:rsidP="00D44C66">
      <w:pPr>
        <w:jc w:val="both"/>
        <w:rPr>
          <w:rFonts w:ascii="Arial" w:hAnsi="Arial"/>
          <w:b/>
          <w:lang w:val="uk-UA"/>
        </w:rPr>
      </w:pPr>
    </w:p>
    <w:p w:rsidR="00D44C66" w:rsidRDefault="00D44C66" w:rsidP="00D44C66">
      <w:pPr>
        <w:keepNext/>
        <w:ind w:left="-567"/>
        <w:jc w:val="center"/>
        <w:outlineLvl w:val="0"/>
        <w:rPr>
          <w:b/>
          <w:sz w:val="28"/>
          <w:szCs w:val="28"/>
          <w:lang w:val="uk-UA"/>
        </w:rPr>
      </w:pPr>
      <w:r>
        <w:rPr>
          <w:rFonts w:ascii="UkrainianBaltica" w:hAnsi="UkrainianBaltica"/>
          <w:noProof/>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609600"/>
                    </a:xfrm>
                    <a:prstGeom prst="rect">
                      <a:avLst/>
                    </a:prstGeom>
                    <a:noFill/>
                    <a:ln>
                      <a:noFill/>
                    </a:ln>
                  </pic:spPr>
                </pic:pic>
              </a:graphicData>
            </a:graphic>
          </wp:inline>
        </w:drawing>
      </w:r>
    </w:p>
    <w:p w:rsidR="00D44C66" w:rsidRDefault="00D44C66" w:rsidP="00D44C66">
      <w:pPr>
        <w:keepNext/>
        <w:ind w:left="-567"/>
        <w:jc w:val="center"/>
        <w:outlineLvl w:val="0"/>
        <w:rPr>
          <w:b/>
          <w:sz w:val="28"/>
          <w:szCs w:val="28"/>
          <w:lang w:val="uk-UA"/>
        </w:rPr>
      </w:pPr>
    </w:p>
    <w:p w:rsidR="00D44C66" w:rsidRPr="006F01B7" w:rsidRDefault="00D44C66" w:rsidP="00D44C66">
      <w:pPr>
        <w:keepNext/>
        <w:ind w:left="-567"/>
        <w:jc w:val="center"/>
        <w:outlineLvl w:val="0"/>
        <w:rPr>
          <w:b/>
          <w:sz w:val="28"/>
          <w:szCs w:val="28"/>
          <w:lang w:val="uk-UA"/>
        </w:rPr>
      </w:pPr>
      <w:r w:rsidRPr="006F01B7">
        <w:rPr>
          <w:b/>
          <w:sz w:val="28"/>
          <w:szCs w:val="28"/>
          <w:lang w:val="uk-UA"/>
        </w:rPr>
        <w:t>І Ч Н Я Н С Ь К А    М І С Ь К А    Р А Д А</w:t>
      </w:r>
    </w:p>
    <w:p w:rsidR="00D44C66" w:rsidRPr="006F01B7" w:rsidRDefault="00D44C66" w:rsidP="00D44C66">
      <w:pPr>
        <w:ind w:left="-567"/>
        <w:jc w:val="center"/>
        <w:rPr>
          <w:b/>
          <w:sz w:val="16"/>
          <w:lang w:val="uk-UA"/>
        </w:rPr>
      </w:pPr>
    </w:p>
    <w:p w:rsidR="00D44C66" w:rsidRPr="006F01B7" w:rsidRDefault="00D44C66" w:rsidP="00D44C66">
      <w:pPr>
        <w:ind w:left="-567"/>
        <w:jc w:val="center"/>
        <w:rPr>
          <w:b/>
          <w:sz w:val="28"/>
          <w:szCs w:val="28"/>
          <w:lang w:val="uk-UA"/>
        </w:rPr>
      </w:pPr>
      <w:r w:rsidRPr="006F01B7">
        <w:rPr>
          <w:b/>
          <w:sz w:val="28"/>
          <w:szCs w:val="28"/>
          <w:lang w:val="uk-UA"/>
        </w:rPr>
        <w:t>ВИКОНАВЧИЙ КОМІТЕТ</w:t>
      </w:r>
    </w:p>
    <w:p w:rsidR="00D44C66" w:rsidRPr="006F01B7" w:rsidRDefault="00D44C66" w:rsidP="00D44C66">
      <w:pPr>
        <w:ind w:left="-567"/>
        <w:jc w:val="center"/>
        <w:rPr>
          <w:sz w:val="28"/>
          <w:szCs w:val="28"/>
          <w:lang w:val="uk-UA"/>
        </w:rPr>
      </w:pPr>
    </w:p>
    <w:p w:rsidR="00D44C66" w:rsidRPr="006F01B7" w:rsidRDefault="00D44C66" w:rsidP="00D44C66">
      <w:pPr>
        <w:ind w:left="-567"/>
        <w:jc w:val="center"/>
        <w:rPr>
          <w:b/>
          <w:spacing w:val="20"/>
          <w:sz w:val="32"/>
          <w:szCs w:val="32"/>
          <w:lang w:val="uk-UA"/>
        </w:rPr>
      </w:pPr>
      <w:r w:rsidRPr="006F01B7">
        <w:rPr>
          <w:b/>
          <w:spacing w:val="20"/>
          <w:sz w:val="32"/>
          <w:szCs w:val="32"/>
          <w:lang w:val="uk-UA"/>
        </w:rPr>
        <w:t>РІШЕННЯ</w:t>
      </w:r>
    </w:p>
    <w:p w:rsidR="00D44C66" w:rsidRPr="006F01B7" w:rsidRDefault="00D44C66" w:rsidP="00D44C66">
      <w:pPr>
        <w:rPr>
          <w:b/>
          <w:lang w:val="uk-UA"/>
        </w:rPr>
      </w:pPr>
    </w:p>
    <w:p w:rsidR="00D44C66" w:rsidRPr="006F01B7" w:rsidRDefault="00D44C66" w:rsidP="00D44C66">
      <w:pPr>
        <w:rPr>
          <w:sz w:val="16"/>
          <w:szCs w:val="16"/>
          <w:lang w:val="uk-UA"/>
        </w:rPr>
      </w:pPr>
    </w:p>
    <w:p w:rsidR="00D44C66" w:rsidRPr="00B55E10" w:rsidRDefault="00B55E10" w:rsidP="00D44C66">
      <w:pPr>
        <w:rPr>
          <w:lang w:val="uk-UA"/>
        </w:rPr>
      </w:pPr>
      <w:r>
        <w:rPr>
          <w:lang w:val="uk-UA"/>
        </w:rPr>
        <w:t>26</w:t>
      </w:r>
      <w:r w:rsidR="00431E73" w:rsidRPr="00B55E10">
        <w:rPr>
          <w:lang w:val="uk-UA"/>
        </w:rPr>
        <w:t xml:space="preserve"> серпня</w:t>
      </w:r>
      <w:r w:rsidR="00D44C66" w:rsidRPr="00B55E10">
        <w:rPr>
          <w:lang w:val="uk-UA"/>
        </w:rPr>
        <w:t xml:space="preserve"> 2022 року                   </w:t>
      </w:r>
      <w:r w:rsidR="00431E73" w:rsidRPr="00B55E10">
        <w:rPr>
          <w:lang w:val="uk-UA"/>
        </w:rPr>
        <w:t xml:space="preserve">  </w:t>
      </w:r>
      <w:r>
        <w:rPr>
          <w:lang w:val="uk-UA"/>
        </w:rPr>
        <w:t xml:space="preserve">           </w:t>
      </w:r>
      <w:r w:rsidR="00431E73" w:rsidRPr="00B55E10">
        <w:rPr>
          <w:lang w:val="uk-UA"/>
        </w:rPr>
        <w:t xml:space="preserve"> </w:t>
      </w:r>
      <w:r w:rsidR="00D44C66" w:rsidRPr="00B55E10">
        <w:rPr>
          <w:lang w:val="uk-UA"/>
        </w:rPr>
        <w:t xml:space="preserve">м. Ічня              </w:t>
      </w:r>
      <w:r w:rsidR="00D44C66" w:rsidRPr="00B55E10">
        <w:rPr>
          <w:lang w:val="uk-UA"/>
        </w:rPr>
        <w:tab/>
        <w:t xml:space="preserve">          </w:t>
      </w:r>
      <w:r w:rsidR="00D44C66" w:rsidRPr="00B55E10">
        <w:rPr>
          <w:lang w:val="uk-UA"/>
        </w:rPr>
        <w:tab/>
      </w:r>
      <w:r w:rsidR="00D44C66" w:rsidRPr="00B55E10">
        <w:rPr>
          <w:lang w:val="uk-UA"/>
        </w:rPr>
        <w:tab/>
        <w:t xml:space="preserve">    </w:t>
      </w:r>
      <w:r w:rsidR="00FB612E" w:rsidRPr="00B55E10">
        <w:rPr>
          <w:lang w:val="uk-UA"/>
        </w:rPr>
        <w:t xml:space="preserve">   </w:t>
      </w:r>
      <w:r w:rsidR="00D44C66" w:rsidRPr="00B55E10">
        <w:rPr>
          <w:lang w:val="uk-UA"/>
        </w:rPr>
        <w:t xml:space="preserve">№ </w:t>
      </w:r>
      <w:r w:rsidRPr="00B55E10">
        <w:rPr>
          <w:lang w:val="uk-UA"/>
        </w:rPr>
        <w:t>131</w:t>
      </w:r>
    </w:p>
    <w:p w:rsidR="004D1626" w:rsidRPr="00613601" w:rsidRDefault="004D1626" w:rsidP="004D1626">
      <w:pPr>
        <w:jc w:val="center"/>
        <w:rPr>
          <w:lang w:val="uk-UA"/>
        </w:rPr>
      </w:pPr>
    </w:p>
    <w:p w:rsidR="00B365F9" w:rsidRPr="00B365F9" w:rsidRDefault="00B365F9" w:rsidP="004D1626">
      <w:pPr>
        <w:tabs>
          <w:tab w:val="left" w:pos="9214"/>
        </w:tabs>
        <w:rPr>
          <w:b/>
          <w:lang w:val="uk-UA"/>
        </w:rPr>
      </w:pPr>
      <w:r w:rsidRPr="00B365F9">
        <w:rPr>
          <w:b/>
          <w:lang w:val="uk-UA"/>
        </w:rPr>
        <w:t xml:space="preserve">Про проведення конкурсу по визначенню </w:t>
      </w:r>
    </w:p>
    <w:p w:rsidR="00B365F9" w:rsidRPr="00B365F9" w:rsidRDefault="00B365F9" w:rsidP="004D1626">
      <w:pPr>
        <w:tabs>
          <w:tab w:val="left" w:pos="9214"/>
        </w:tabs>
        <w:rPr>
          <w:b/>
          <w:lang w:val="uk-UA"/>
        </w:rPr>
      </w:pPr>
      <w:r w:rsidRPr="00B365F9">
        <w:rPr>
          <w:b/>
          <w:lang w:val="uk-UA"/>
        </w:rPr>
        <w:t xml:space="preserve">виконавця послуг з вивезення твердих </w:t>
      </w:r>
    </w:p>
    <w:p w:rsidR="004D1626" w:rsidRPr="00B365F9" w:rsidRDefault="00B365F9" w:rsidP="004D1626">
      <w:pPr>
        <w:tabs>
          <w:tab w:val="left" w:pos="9214"/>
        </w:tabs>
        <w:rPr>
          <w:b/>
          <w:szCs w:val="28"/>
          <w:lang w:val="uk-UA"/>
        </w:rPr>
      </w:pPr>
      <w:r w:rsidRPr="00B365F9">
        <w:rPr>
          <w:b/>
          <w:lang w:val="uk-UA"/>
        </w:rPr>
        <w:t>п</w:t>
      </w:r>
      <w:r w:rsidR="007F69B5">
        <w:rPr>
          <w:b/>
          <w:lang w:val="uk-UA"/>
        </w:rPr>
        <w:t xml:space="preserve">обутових відходів на території </w:t>
      </w:r>
      <w:r w:rsidRPr="00B365F9">
        <w:rPr>
          <w:b/>
          <w:lang w:val="uk-UA"/>
        </w:rPr>
        <w:t>Ічнянської міської ради</w:t>
      </w:r>
    </w:p>
    <w:p w:rsidR="004D1626" w:rsidRPr="00F96258" w:rsidRDefault="004D1626" w:rsidP="004D1626">
      <w:pPr>
        <w:rPr>
          <w:b/>
          <w:lang w:val="uk-UA"/>
        </w:rPr>
      </w:pPr>
    </w:p>
    <w:p w:rsidR="004D1626" w:rsidRPr="00595E58" w:rsidRDefault="004D1626" w:rsidP="004D1626">
      <w:pPr>
        <w:ind w:firstLine="709"/>
        <w:jc w:val="both"/>
        <w:rPr>
          <w:b/>
          <w:lang w:val="uk-UA"/>
        </w:rPr>
      </w:pPr>
      <w:r w:rsidRPr="00F96258">
        <w:rPr>
          <w:lang w:val="uk-UA"/>
        </w:rPr>
        <w:t xml:space="preserve">З метою забезпечення </w:t>
      </w:r>
      <w:r w:rsidRPr="006F41C2">
        <w:rPr>
          <w:lang w:val="uk-UA"/>
        </w:rPr>
        <w:t xml:space="preserve">утримання території </w:t>
      </w:r>
      <w:r>
        <w:rPr>
          <w:lang w:val="uk-UA"/>
        </w:rPr>
        <w:t>Ічнянської міської ради</w:t>
      </w:r>
      <w:r w:rsidRPr="006F41C2">
        <w:rPr>
          <w:lang w:val="uk-UA"/>
        </w:rPr>
        <w:t xml:space="preserve"> в належному санітарному стані, зменшення негативного впливу відходів на довкілля та здоров’я населення, </w:t>
      </w:r>
      <w:r w:rsidRPr="006F41C2">
        <w:rPr>
          <w:szCs w:val="28"/>
          <w:lang w:val="uk-UA"/>
        </w:rPr>
        <w:t>відповідно до статей 7</w:t>
      </w:r>
      <w:r w:rsidRPr="00595E58">
        <w:rPr>
          <w:lang w:val="uk-UA"/>
        </w:rPr>
        <w:t>, 28 Закону України «Про житлово-комунальні послуги», статті 35-1 Закону України «Про відходи», постанови Кабінету Міністрів України від 10.12.2008 № 1070 «Про затвердження Правил надання послуг з вивезення побутових відходів», постанови Кабінету Міністрів України від 16.11.2011 № 1173 «Питання надання послуг з вивезення побутових відходів»</w:t>
      </w:r>
      <w:r>
        <w:rPr>
          <w:lang w:val="uk-UA"/>
        </w:rPr>
        <w:t xml:space="preserve"> та керуючись підпунктом 6 пункту «а</w:t>
      </w:r>
      <w:r w:rsidRPr="00595E58">
        <w:rPr>
          <w:lang w:val="uk-UA"/>
        </w:rPr>
        <w:t xml:space="preserve">» </w:t>
      </w:r>
      <w:r w:rsidRPr="00595E58">
        <w:rPr>
          <w:szCs w:val="28"/>
          <w:lang w:val="uk-UA"/>
        </w:rPr>
        <w:t>статті 30 Закону України «Про місцеве самоврядування в Україні»,</w:t>
      </w:r>
      <w:r w:rsidRPr="00F91665">
        <w:rPr>
          <w:color w:val="FF0000"/>
          <w:szCs w:val="28"/>
          <w:lang w:val="uk-UA"/>
        </w:rPr>
        <w:t xml:space="preserve"> </w:t>
      </w:r>
      <w:r w:rsidRPr="00595E58">
        <w:rPr>
          <w:b/>
          <w:szCs w:val="28"/>
          <w:lang w:val="uk-UA"/>
        </w:rPr>
        <w:t xml:space="preserve">виконавчий комітет </w:t>
      </w:r>
      <w:r w:rsidRPr="00595E58">
        <w:rPr>
          <w:b/>
          <w:lang w:val="uk-UA"/>
        </w:rPr>
        <w:t>ВИРІШИВ:</w:t>
      </w:r>
    </w:p>
    <w:p w:rsidR="004D1626" w:rsidRPr="002F5EDE" w:rsidRDefault="004D1626" w:rsidP="004D1626">
      <w:pPr>
        <w:jc w:val="both"/>
        <w:rPr>
          <w:szCs w:val="28"/>
          <w:lang w:val="uk-UA"/>
        </w:rPr>
      </w:pPr>
    </w:p>
    <w:p w:rsidR="004D1626" w:rsidRPr="0021322A" w:rsidRDefault="0021322A" w:rsidP="0021322A">
      <w:pPr>
        <w:pStyle w:val="a3"/>
        <w:tabs>
          <w:tab w:val="left" w:pos="567"/>
          <w:tab w:val="left" w:pos="9214"/>
        </w:tabs>
        <w:ind w:left="0" w:firstLine="709"/>
        <w:jc w:val="both"/>
        <w:rPr>
          <w:szCs w:val="28"/>
          <w:lang w:val="uk-UA"/>
        </w:rPr>
      </w:pPr>
      <w:r>
        <w:rPr>
          <w:szCs w:val="28"/>
          <w:lang w:val="uk-UA"/>
        </w:rPr>
        <w:t xml:space="preserve">1. </w:t>
      </w:r>
      <w:r w:rsidR="004D1626" w:rsidRPr="0021322A">
        <w:rPr>
          <w:szCs w:val="28"/>
        </w:rPr>
        <w:t>Провести</w:t>
      </w:r>
      <w:r w:rsidR="004D1626" w:rsidRPr="0021322A">
        <w:rPr>
          <w:szCs w:val="28"/>
          <w:lang w:val="uk-UA"/>
        </w:rPr>
        <w:t xml:space="preserve"> </w:t>
      </w:r>
      <w:r w:rsidR="004D1626" w:rsidRPr="0021322A">
        <w:rPr>
          <w:szCs w:val="28"/>
        </w:rPr>
        <w:t>конкурс</w:t>
      </w:r>
      <w:r w:rsidR="004D1626" w:rsidRPr="0021322A">
        <w:rPr>
          <w:szCs w:val="28"/>
          <w:lang w:val="uk-UA"/>
        </w:rPr>
        <w:t xml:space="preserve"> по </w:t>
      </w:r>
      <w:r w:rsidR="004D1626" w:rsidRPr="0021322A">
        <w:rPr>
          <w:szCs w:val="28"/>
        </w:rPr>
        <w:t>визначенн</w:t>
      </w:r>
      <w:r w:rsidR="001A1D81">
        <w:rPr>
          <w:szCs w:val="28"/>
          <w:lang w:val="uk-UA"/>
        </w:rPr>
        <w:t>ю</w:t>
      </w:r>
      <w:r w:rsidR="004D1626" w:rsidRPr="0021322A">
        <w:rPr>
          <w:szCs w:val="28"/>
          <w:lang w:val="uk-UA"/>
        </w:rPr>
        <w:t xml:space="preserve"> </w:t>
      </w:r>
      <w:r w:rsidR="004D1626" w:rsidRPr="0021322A">
        <w:rPr>
          <w:szCs w:val="28"/>
        </w:rPr>
        <w:t xml:space="preserve">виконавця послуг з вивезення </w:t>
      </w:r>
      <w:r w:rsidR="004D1626" w:rsidRPr="0021322A">
        <w:rPr>
          <w:szCs w:val="28"/>
          <w:lang w:val="uk-UA"/>
        </w:rPr>
        <w:t xml:space="preserve">твердих </w:t>
      </w:r>
      <w:r w:rsidR="004D1626" w:rsidRPr="0021322A">
        <w:rPr>
          <w:szCs w:val="28"/>
        </w:rPr>
        <w:t>побутових</w:t>
      </w:r>
      <w:r w:rsidR="004D1626" w:rsidRPr="0021322A">
        <w:rPr>
          <w:szCs w:val="28"/>
          <w:lang w:val="uk-UA"/>
        </w:rPr>
        <w:t xml:space="preserve"> відходів на території Ічнянської міської ради.</w:t>
      </w:r>
    </w:p>
    <w:p w:rsidR="004D1626" w:rsidRPr="00DE647A" w:rsidRDefault="004D1626" w:rsidP="0021322A">
      <w:pPr>
        <w:tabs>
          <w:tab w:val="left" w:pos="426"/>
        </w:tabs>
        <w:ind w:firstLine="709"/>
        <w:rPr>
          <w:szCs w:val="28"/>
          <w:lang w:val="uk-UA"/>
        </w:rPr>
      </w:pPr>
    </w:p>
    <w:p w:rsidR="004D1626" w:rsidRPr="002F5EDE" w:rsidRDefault="004D1626" w:rsidP="0021322A">
      <w:pPr>
        <w:tabs>
          <w:tab w:val="left" w:pos="426"/>
        </w:tabs>
        <w:ind w:firstLine="709"/>
        <w:jc w:val="both"/>
        <w:rPr>
          <w:lang w:val="uk-UA"/>
        </w:rPr>
      </w:pPr>
      <w:r>
        <w:rPr>
          <w:lang w:val="uk-UA"/>
        </w:rPr>
        <w:t>2.</w:t>
      </w:r>
      <w:r w:rsidR="0021322A">
        <w:rPr>
          <w:lang w:val="uk-UA"/>
        </w:rPr>
        <w:t xml:space="preserve"> </w:t>
      </w:r>
      <w:r w:rsidRPr="002F5EDE">
        <w:rPr>
          <w:lang w:val="uk-UA"/>
        </w:rPr>
        <w:t xml:space="preserve">Створити конкурсну комісію по визначенню виконавця послуг з </w:t>
      </w:r>
      <w:r>
        <w:rPr>
          <w:lang w:val="uk-UA"/>
        </w:rPr>
        <w:t xml:space="preserve">вивезення </w:t>
      </w:r>
      <w:r w:rsidRPr="00741F84">
        <w:rPr>
          <w:szCs w:val="28"/>
          <w:lang w:val="uk-UA"/>
        </w:rPr>
        <w:t>твердих</w:t>
      </w:r>
      <w:r w:rsidRPr="002F5EDE">
        <w:rPr>
          <w:lang w:val="uk-UA"/>
        </w:rPr>
        <w:t xml:space="preserve"> побутових відходів на території </w:t>
      </w:r>
      <w:r w:rsidRPr="009F368B">
        <w:rPr>
          <w:szCs w:val="28"/>
          <w:lang w:val="uk-UA"/>
        </w:rPr>
        <w:t xml:space="preserve">Ічнянської </w:t>
      </w:r>
      <w:r>
        <w:rPr>
          <w:szCs w:val="28"/>
          <w:lang w:val="uk-UA"/>
        </w:rPr>
        <w:t>міської ради</w:t>
      </w:r>
      <w:r w:rsidRPr="00F96258">
        <w:rPr>
          <w:b/>
          <w:szCs w:val="28"/>
          <w:lang w:val="uk-UA"/>
        </w:rPr>
        <w:t xml:space="preserve"> </w:t>
      </w:r>
      <w:r w:rsidRPr="002F5EDE">
        <w:rPr>
          <w:lang w:val="uk-UA"/>
        </w:rPr>
        <w:t>(додаток 1).</w:t>
      </w:r>
    </w:p>
    <w:p w:rsidR="004D1626" w:rsidRPr="002F5EDE" w:rsidRDefault="004D1626" w:rsidP="004D1626">
      <w:pPr>
        <w:pStyle w:val="a3"/>
        <w:ind w:left="0" w:firstLine="709"/>
        <w:rPr>
          <w:lang w:val="uk-UA"/>
        </w:rPr>
      </w:pPr>
    </w:p>
    <w:p w:rsidR="004D1626" w:rsidRDefault="004D1626" w:rsidP="000442BE">
      <w:pPr>
        <w:tabs>
          <w:tab w:val="left" w:pos="426"/>
        </w:tabs>
        <w:ind w:firstLine="709"/>
        <w:jc w:val="both"/>
        <w:rPr>
          <w:lang w:val="uk-UA"/>
        </w:rPr>
      </w:pPr>
      <w:r>
        <w:rPr>
          <w:lang w:val="uk-UA"/>
        </w:rPr>
        <w:t>3.</w:t>
      </w:r>
      <w:r w:rsidR="009858FD" w:rsidRPr="009858FD">
        <w:rPr>
          <w:lang w:val="uk-UA"/>
        </w:rPr>
        <w:t xml:space="preserve"> </w:t>
      </w:r>
      <w:r w:rsidR="009858FD">
        <w:rPr>
          <w:lang w:val="uk-UA"/>
        </w:rPr>
        <w:t xml:space="preserve">Затвердити умови проведення конкурсу </w:t>
      </w:r>
      <w:r w:rsidR="009858FD" w:rsidRPr="000442BE">
        <w:rPr>
          <w:lang w:val="uk-UA"/>
        </w:rPr>
        <w:t>по визначенню виконавця послуг з вивезення твердих побутових відходів на території Ічнянської міської ради</w:t>
      </w:r>
      <w:r w:rsidRPr="00F96258">
        <w:rPr>
          <w:b/>
          <w:szCs w:val="28"/>
          <w:lang w:val="uk-UA"/>
        </w:rPr>
        <w:t xml:space="preserve"> </w:t>
      </w:r>
      <w:r w:rsidRPr="00F96258">
        <w:t xml:space="preserve">(додаток 2). </w:t>
      </w:r>
    </w:p>
    <w:p w:rsidR="004D1626" w:rsidRPr="00532180" w:rsidRDefault="004D1626" w:rsidP="000442BE">
      <w:pPr>
        <w:pStyle w:val="a3"/>
        <w:ind w:left="0" w:firstLine="709"/>
        <w:rPr>
          <w:lang w:val="uk-UA"/>
        </w:rPr>
      </w:pPr>
    </w:p>
    <w:p w:rsidR="004D1626" w:rsidRPr="00532180" w:rsidRDefault="004D1626" w:rsidP="009858FD">
      <w:pPr>
        <w:tabs>
          <w:tab w:val="left" w:pos="9214"/>
        </w:tabs>
        <w:ind w:firstLine="709"/>
        <w:jc w:val="both"/>
        <w:rPr>
          <w:lang w:val="uk-UA"/>
        </w:rPr>
      </w:pPr>
      <w:r>
        <w:rPr>
          <w:lang w:val="uk-UA"/>
        </w:rPr>
        <w:t>4.</w:t>
      </w:r>
      <w:r w:rsidR="0021322A">
        <w:rPr>
          <w:lang w:val="uk-UA"/>
        </w:rPr>
        <w:t xml:space="preserve"> </w:t>
      </w:r>
      <w:r w:rsidRPr="00532180">
        <w:rPr>
          <w:lang w:val="uk-UA"/>
        </w:rPr>
        <w:t>Конкурсній комісії:</w:t>
      </w:r>
    </w:p>
    <w:p w:rsidR="004D1626" w:rsidRPr="00532180" w:rsidRDefault="004D1626" w:rsidP="000442BE">
      <w:pPr>
        <w:numPr>
          <w:ilvl w:val="0"/>
          <w:numId w:val="1"/>
        </w:numPr>
        <w:tabs>
          <w:tab w:val="left" w:pos="426"/>
        </w:tabs>
        <w:ind w:left="0" w:firstLine="709"/>
        <w:jc w:val="both"/>
        <w:rPr>
          <w:lang w:val="uk-UA"/>
        </w:rPr>
      </w:pPr>
      <w:r w:rsidRPr="00532180">
        <w:rPr>
          <w:lang w:val="uk-UA"/>
        </w:rPr>
        <w:t>організувати підготовку та проведення конкурсу по визначенню виконавця послуг з вивезення</w:t>
      </w:r>
      <w:r>
        <w:rPr>
          <w:lang w:val="uk-UA"/>
        </w:rPr>
        <w:t xml:space="preserve"> </w:t>
      </w:r>
      <w:r w:rsidRPr="00741F84">
        <w:rPr>
          <w:szCs w:val="28"/>
          <w:lang w:val="uk-UA"/>
        </w:rPr>
        <w:t>твердих</w:t>
      </w:r>
      <w:r w:rsidRPr="00532180">
        <w:rPr>
          <w:lang w:val="uk-UA"/>
        </w:rPr>
        <w:t xml:space="preserve"> побутових відходів на території </w:t>
      </w:r>
      <w:r w:rsidRPr="009F368B">
        <w:rPr>
          <w:szCs w:val="28"/>
          <w:lang w:val="uk-UA"/>
        </w:rPr>
        <w:t xml:space="preserve">Ічнянської </w:t>
      </w:r>
      <w:r>
        <w:rPr>
          <w:szCs w:val="28"/>
          <w:lang w:val="uk-UA"/>
        </w:rPr>
        <w:t>міської ради</w:t>
      </w:r>
      <w:r w:rsidRPr="00532180">
        <w:rPr>
          <w:lang w:val="uk-UA"/>
        </w:rPr>
        <w:t>;</w:t>
      </w:r>
    </w:p>
    <w:p w:rsidR="004D1626" w:rsidRPr="002F5EDE" w:rsidRDefault="004D1626" w:rsidP="000442BE">
      <w:pPr>
        <w:numPr>
          <w:ilvl w:val="0"/>
          <w:numId w:val="1"/>
        </w:numPr>
        <w:tabs>
          <w:tab w:val="left" w:pos="426"/>
        </w:tabs>
        <w:ind w:left="0" w:firstLine="709"/>
        <w:jc w:val="both"/>
        <w:rPr>
          <w:lang w:val="uk-UA"/>
        </w:rPr>
      </w:pPr>
      <w:r w:rsidRPr="00532180">
        <w:rPr>
          <w:lang w:val="uk-UA"/>
        </w:rPr>
        <w:t xml:space="preserve">забезпечити підготовку конкурсної документації по визначенню виконавця послуг з </w:t>
      </w:r>
      <w:r>
        <w:rPr>
          <w:lang w:val="uk-UA"/>
        </w:rPr>
        <w:t>вивезення твердих</w:t>
      </w:r>
      <w:r w:rsidRPr="00532180">
        <w:rPr>
          <w:lang w:val="uk-UA"/>
        </w:rPr>
        <w:t xml:space="preserve"> побутових в</w:t>
      </w:r>
      <w:r>
        <w:rPr>
          <w:lang w:val="uk-UA"/>
        </w:rPr>
        <w:t xml:space="preserve">ідходів на території </w:t>
      </w:r>
      <w:r w:rsidRPr="009F368B">
        <w:rPr>
          <w:szCs w:val="28"/>
          <w:lang w:val="uk-UA"/>
        </w:rPr>
        <w:t xml:space="preserve">Ічнянської </w:t>
      </w:r>
      <w:r>
        <w:rPr>
          <w:szCs w:val="28"/>
          <w:lang w:val="uk-UA"/>
        </w:rPr>
        <w:t>міської ради</w:t>
      </w:r>
      <w:r>
        <w:rPr>
          <w:lang w:val="uk-UA"/>
        </w:rPr>
        <w:t>.</w:t>
      </w:r>
    </w:p>
    <w:p w:rsidR="004D1626" w:rsidRPr="00532180" w:rsidRDefault="004D1626" w:rsidP="000442BE">
      <w:pPr>
        <w:tabs>
          <w:tab w:val="left" w:pos="426"/>
        </w:tabs>
        <w:ind w:firstLine="709"/>
        <w:jc w:val="both"/>
        <w:rPr>
          <w:lang w:val="uk-UA"/>
        </w:rPr>
      </w:pPr>
    </w:p>
    <w:p w:rsidR="004D1626" w:rsidRPr="000442BE" w:rsidRDefault="009858FD" w:rsidP="00246B4C">
      <w:pPr>
        <w:tabs>
          <w:tab w:val="left" w:pos="9214"/>
        </w:tabs>
        <w:ind w:firstLine="709"/>
        <w:jc w:val="both"/>
        <w:rPr>
          <w:lang w:val="uk-UA"/>
        </w:rPr>
      </w:pPr>
      <w:r>
        <w:rPr>
          <w:lang w:val="uk-UA"/>
        </w:rPr>
        <w:t>5</w:t>
      </w:r>
      <w:r w:rsidR="004D1626" w:rsidRPr="0025164B">
        <w:rPr>
          <w:lang w:val="uk-UA"/>
        </w:rPr>
        <w:t>.</w:t>
      </w:r>
      <w:r w:rsidR="0021322A" w:rsidRPr="0025164B">
        <w:rPr>
          <w:lang w:val="uk-UA"/>
        </w:rPr>
        <w:t xml:space="preserve"> </w:t>
      </w:r>
      <w:r w:rsidR="004D1626" w:rsidRPr="0025164B">
        <w:rPr>
          <w:lang w:val="uk-UA"/>
        </w:rPr>
        <w:t xml:space="preserve">Вважати таким, що втратило чинність рішення виконавчого комітету Ічнянської міської ради від </w:t>
      </w:r>
      <w:r w:rsidR="00431E73">
        <w:rPr>
          <w:lang w:val="uk-UA"/>
        </w:rPr>
        <w:t>15 липня 2021</w:t>
      </w:r>
      <w:r w:rsidR="0025164B" w:rsidRPr="0025164B">
        <w:rPr>
          <w:lang w:val="uk-UA"/>
        </w:rPr>
        <w:t xml:space="preserve"> року</w:t>
      </w:r>
      <w:r w:rsidR="004D1626" w:rsidRPr="0025164B">
        <w:rPr>
          <w:lang w:val="uk-UA"/>
        </w:rPr>
        <w:t xml:space="preserve"> № </w:t>
      </w:r>
      <w:r w:rsidR="00431E73">
        <w:rPr>
          <w:lang w:val="uk-UA"/>
        </w:rPr>
        <w:t>239</w:t>
      </w:r>
      <w:r w:rsidR="004D1626" w:rsidRPr="0025164B">
        <w:rPr>
          <w:lang w:val="uk-UA"/>
        </w:rPr>
        <w:t xml:space="preserve"> «</w:t>
      </w:r>
      <w:r w:rsidR="009A74D8" w:rsidRPr="0025164B">
        <w:rPr>
          <w:lang w:val="uk-UA"/>
        </w:rPr>
        <w:t>Про проведення конкурсу по визначенню виконавця послуг з вивезення твердих побутових відходів на території Ічнянської міської ради</w:t>
      </w:r>
      <w:r w:rsidR="004D1626" w:rsidRPr="0025164B">
        <w:rPr>
          <w:lang w:val="uk-UA"/>
        </w:rPr>
        <w:t>».</w:t>
      </w:r>
    </w:p>
    <w:p w:rsidR="004D1626" w:rsidRDefault="004D1626" w:rsidP="004D1626">
      <w:pPr>
        <w:tabs>
          <w:tab w:val="left" w:pos="426"/>
        </w:tabs>
        <w:ind w:left="426"/>
        <w:jc w:val="both"/>
        <w:rPr>
          <w:lang w:val="uk-UA"/>
        </w:rPr>
      </w:pPr>
    </w:p>
    <w:p w:rsidR="00AB42EC" w:rsidRDefault="00AB42EC" w:rsidP="004D1626">
      <w:pPr>
        <w:tabs>
          <w:tab w:val="left" w:pos="426"/>
        </w:tabs>
        <w:ind w:left="426"/>
        <w:jc w:val="both"/>
        <w:rPr>
          <w:lang w:val="uk-UA"/>
        </w:rPr>
      </w:pPr>
    </w:p>
    <w:p w:rsidR="004D1626" w:rsidRDefault="006911A5" w:rsidP="004D1626">
      <w:pPr>
        <w:ind w:left="240"/>
        <w:rPr>
          <w:b/>
          <w:lang w:val="uk-UA"/>
        </w:rPr>
      </w:pPr>
      <w:r>
        <w:rPr>
          <w:b/>
          <w:lang w:val="uk-UA"/>
        </w:rPr>
        <w:t xml:space="preserve">Міський голова                                                                 </w:t>
      </w:r>
      <w:r w:rsidR="00AB42EC">
        <w:rPr>
          <w:b/>
          <w:lang w:val="uk-UA"/>
        </w:rPr>
        <w:t xml:space="preserve">                     Олена БУТУРЛИМ</w:t>
      </w:r>
    </w:p>
    <w:p w:rsidR="009858FD" w:rsidRDefault="009858FD" w:rsidP="004D1626">
      <w:pPr>
        <w:ind w:left="240"/>
        <w:rPr>
          <w:b/>
          <w:lang w:val="uk-UA"/>
        </w:rPr>
      </w:pPr>
    </w:p>
    <w:p w:rsidR="009858FD" w:rsidRDefault="009858FD" w:rsidP="004D1626">
      <w:pPr>
        <w:ind w:left="240"/>
        <w:rPr>
          <w:b/>
          <w:lang w:val="uk-UA"/>
        </w:rPr>
      </w:pPr>
    </w:p>
    <w:p w:rsidR="009858FD" w:rsidRDefault="009858FD" w:rsidP="004D1626">
      <w:pPr>
        <w:ind w:left="240"/>
        <w:rPr>
          <w:b/>
          <w:lang w:val="uk-UA"/>
        </w:rPr>
      </w:pPr>
    </w:p>
    <w:p w:rsidR="009858FD" w:rsidRDefault="009858FD" w:rsidP="004D1626">
      <w:pPr>
        <w:ind w:left="240"/>
        <w:rPr>
          <w:b/>
          <w:lang w:val="uk-UA"/>
        </w:rPr>
      </w:pPr>
    </w:p>
    <w:p w:rsidR="002A7A19" w:rsidRDefault="002A7A19" w:rsidP="004D1626">
      <w:pPr>
        <w:ind w:left="240"/>
        <w:rPr>
          <w:b/>
          <w:lang w:val="uk-UA"/>
        </w:rPr>
      </w:pPr>
    </w:p>
    <w:p w:rsidR="004D1626" w:rsidRPr="00260A64" w:rsidRDefault="00B55E10" w:rsidP="00B55E10">
      <w:pPr>
        <w:pStyle w:val="a4"/>
        <w:tabs>
          <w:tab w:val="left" w:pos="6096"/>
        </w:tabs>
        <w:spacing w:before="0" w:beforeAutospacing="0" w:after="0" w:afterAutospacing="0"/>
        <w:jc w:val="center"/>
        <w:rPr>
          <w:lang w:val="uk-UA"/>
        </w:rPr>
      </w:pPr>
      <w:r>
        <w:rPr>
          <w:rStyle w:val="a5"/>
          <w:b w:val="0"/>
          <w:lang w:val="uk-UA"/>
        </w:rPr>
        <w:lastRenderedPageBreak/>
        <w:t xml:space="preserve">                                                              Д</w:t>
      </w:r>
      <w:r w:rsidR="004D1626" w:rsidRPr="00260A64">
        <w:rPr>
          <w:rStyle w:val="a5"/>
          <w:b w:val="0"/>
          <w:lang w:val="uk-UA"/>
        </w:rPr>
        <w:t>одаток 1</w:t>
      </w:r>
    </w:p>
    <w:p w:rsidR="004D1626" w:rsidRPr="00260A64" w:rsidRDefault="004D1626" w:rsidP="0021322A">
      <w:pPr>
        <w:pStyle w:val="a4"/>
        <w:spacing w:before="0" w:beforeAutospacing="0" w:after="0" w:afterAutospacing="0"/>
        <w:jc w:val="right"/>
        <w:rPr>
          <w:lang w:val="uk-UA"/>
        </w:rPr>
      </w:pPr>
      <w:r w:rsidRPr="00260A64">
        <w:rPr>
          <w:lang w:val="uk-UA"/>
        </w:rPr>
        <w:t>до рішення виконавчого комітету</w:t>
      </w:r>
    </w:p>
    <w:p w:rsidR="004D1626" w:rsidRPr="00260A64" w:rsidRDefault="00B55E10" w:rsidP="00B55E10">
      <w:pPr>
        <w:pStyle w:val="a4"/>
        <w:spacing w:before="0" w:beforeAutospacing="0" w:after="0" w:afterAutospacing="0"/>
        <w:jc w:val="center"/>
        <w:rPr>
          <w:lang w:val="uk-UA"/>
        </w:rPr>
      </w:pPr>
      <w:r>
        <w:rPr>
          <w:lang w:val="uk-UA"/>
        </w:rPr>
        <w:t xml:space="preserve">                                                                                     </w:t>
      </w:r>
      <w:r w:rsidR="004D1626" w:rsidRPr="00260A64">
        <w:rPr>
          <w:lang w:val="uk-UA"/>
        </w:rPr>
        <w:t>Ічнянської міської ради</w:t>
      </w:r>
    </w:p>
    <w:p w:rsidR="004D1626" w:rsidRDefault="00B55E10" w:rsidP="00B55E10">
      <w:pPr>
        <w:pStyle w:val="a4"/>
        <w:spacing w:before="0" w:beforeAutospacing="0" w:after="0" w:afterAutospacing="0"/>
        <w:jc w:val="center"/>
        <w:rPr>
          <w:lang w:val="uk-UA"/>
        </w:rPr>
      </w:pPr>
      <w:r>
        <w:rPr>
          <w:lang w:val="uk-UA"/>
        </w:rPr>
        <w:t xml:space="preserve">                                                                                                 в</w:t>
      </w:r>
      <w:r w:rsidR="004D1626" w:rsidRPr="00260A64">
        <w:rPr>
          <w:lang w:val="uk-UA"/>
        </w:rPr>
        <w:t>ід</w:t>
      </w:r>
      <w:r>
        <w:rPr>
          <w:lang w:val="uk-UA"/>
        </w:rPr>
        <w:t xml:space="preserve"> 26 </w:t>
      </w:r>
      <w:r w:rsidR="00FB612E">
        <w:rPr>
          <w:lang w:val="uk-UA"/>
        </w:rPr>
        <w:t xml:space="preserve">серпня </w:t>
      </w:r>
      <w:r w:rsidR="004D1626">
        <w:rPr>
          <w:lang w:val="uk-UA"/>
        </w:rPr>
        <w:t>202</w:t>
      </w:r>
      <w:r w:rsidR="00FB612E">
        <w:rPr>
          <w:lang w:val="uk-UA"/>
        </w:rPr>
        <w:t>2</w:t>
      </w:r>
      <w:r w:rsidR="004D1626">
        <w:rPr>
          <w:lang w:val="uk-UA"/>
        </w:rPr>
        <w:t xml:space="preserve"> </w:t>
      </w:r>
      <w:r w:rsidR="004D1626" w:rsidRPr="00260A64">
        <w:rPr>
          <w:lang w:val="uk-UA"/>
        </w:rPr>
        <w:t xml:space="preserve">року </w:t>
      </w:r>
      <w:r w:rsidR="004D1626" w:rsidRPr="00142225">
        <w:rPr>
          <w:lang w:val="uk-UA"/>
        </w:rPr>
        <w:t>№</w:t>
      </w:r>
      <w:r>
        <w:rPr>
          <w:lang w:val="uk-UA"/>
        </w:rPr>
        <w:t>131</w:t>
      </w:r>
    </w:p>
    <w:p w:rsidR="004D1626" w:rsidRPr="00260A64" w:rsidRDefault="004D1626" w:rsidP="004D1626">
      <w:pPr>
        <w:pStyle w:val="a4"/>
        <w:spacing w:before="0" w:beforeAutospacing="0" w:after="0" w:afterAutospacing="0"/>
        <w:jc w:val="center"/>
        <w:rPr>
          <w:lang w:val="uk-UA"/>
        </w:rPr>
      </w:pPr>
    </w:p>
    <w:p w:rsidR="004D1626" w:rsidRDefault="004D1626" w:rsidP="004D1626">
      <w:pPr>
        <w:pStyle w:val="a4"/>
        <w:spacing w:before="0" w:beforeAutospacing="0" w:after="68" w:afterAutospacing="0" w:line="212" w:lineRule="atLeast"/>
        <w:jc w:val="right"/>
        <w:rPr>
          <w:lang w:val="uk-UA"/>
        </w:rPr>
      </w:pPr>
    </w:p>
    <w:p w:rsidR="004D1626" w:rsidRPr="00E900A3" w:rsidRDefault="004D1626" w:rsidP="004D1626">
      <w:pPr>
        <w:jc w:val="center"/>
        <w:rPr>
          <w:b/>
          <w:lang w:val="uk-UA"/>
        </w:rPr>
      </w:pPr>
      <w:r>
        <w:rPr>
          <w:b/>
          <w:lang w:val="uk-UA"/>
        </w:rPr>
        <w:t>Склад</w:t>
      </w:r>
      <w:r w:rsidRPr="00E900A3">
        <w:rPr>
          <w:b/>
          <w:lang w:val="uk-UA"/>
        </w:rPr>
        <w:t xml:space="preserve"> конкурсн</w:t>
      </w:r>
      <w:r>
        <w:rPr>
          <w:b/>
          <w:lang w:val="uk-UA"/>
        </w:rPr>
        <w:t>ої</w:t>
      </w:r>
      <w:r w:rsidRPr="00E900A3">
        <w:rPr>
          <w:b/>
          <w:lang w:val="uk-UA"/>
        </w:rPr>
        <w:t xml:space="preserve"> комісі</w:t>
      </w:r>
      <w:r>
        <w:rPr>
          <w:b/>
          <w:lang w:val="uk-UA"/>
        </w:rPr>
        <w:t>ї</w:t>
      </w:r>
      <w:r w:rsidRPr="00E900A3">
        <w:rPr>
          <w:b/>
          <w:lang w:val="uk-UA"/>
        </w:rPr>
        <w:t xml:space="preserve"> </w:t>
      </w:r>
    </w:p>
    <w:p w:rsidR="004D1626" w:rsidRDefault="004D1626" w:rsidP="004D1626">
      <w:pPr>
        <w:jc w:val="center"/>
        <w:rPr>
          <w:b/>
          <w:lang w:val="uk-UA"/>
        </w:rPr>
      </w:pPr>
      <w:r>
        <w:rPr>
          <w:b/>
          <w:lang w:val="uk-UA"/>
        </w:rPr>
        <w:t>по визначенню</w:t>
      </w:r>
      <w:r w:rsidRPr="00E900A3">
        <w:rPr>
          <w:b/>
          <w:lang w:val="uk-UA"/>
        </w:rPr>
        <w:t xml:space="preserve"> виконавця послуг з вивезення </w:t>
      </w:r>
    </w:p>
    <w:p w:rsidR="004D1626" w:rsidRDefault="004D1626" w:rsidP="004D1626">
      <w:pPr>
        <w:jc w:val="center"/>
        <w:rPr>
          <w:b/>
          <w:lang w:val="uk-UA"/>
        </w:rPr>
      </w:pPr>
      <w:r>
        <w:rPr>
          <w:b/>
          <w:lang w:val="uk-UA"/>
        </w:rPr>
        <w:t xml:space="preserve">твердих </w:t>
      </w:r>
      <w:r w:rsidRPr="00E900A3">
        <w:rPr>
          <w:b/>
          <w:lang w:val="uk-UA"/>
        </w:rPr>
        <w:t xml:space="preserve">побутових відходів на території </w:t>
      </w:r>
      <w:r>
        <w:rPr>
          <w:b/>
          <w:lang w:val="uk-UA"/>
        </w:rPr>
        <w:t>Ічнянської міської ради</w:t>
      </w:r>
    </w:p>
    <w:p w:rsidR="004D1626" w:rsidRPr="00E900A3" w:rsidRDefault="004D1626" w:rsidP="004D1626">
      <w:pPr>
        <w:jc w:val="center"/>
        <w:rPr>
          <w:b/>
          <w:lang w:val="uk-UA"/>
        </w:rPr>
      </w:pPr>
    </w:p>
    <w:p w:rsidR="004D1626" w:rsidRDefault="004D1626" w:rsidP="00FB612E">
      <w:pPr>
        <w:ind w:firstLine="709"/>
        <w:jc w:val="both"/>
        <w:rPr>
          <w:lang w:val="uk-UA"/>
        </w:rPr>
      </w:pPr>
      <w:r>
        <w:rPr>
          <w:lang w:val="uk-UA"/>
        </w:rPr>
        <w:t xml:space="preserve">Голова комісії – </w:t>
      </w:r>
      <w:r w:rsidR="0021322A">
        <w:rPr>
          <w:lang w:val="uk-UA"/>
        </w:rPr>
        <w:t>Животяга Ярослав Васильович</w:t>
      </w:r>
      <w:r>
        <w:rPr>
          <w:lang w:val="uk-UA"/>
        </w:rPr>
        <w:t xml:space="preserve">, </w:t>
      </w:r>
      <w:r>
        <w:rPr>
          <w:bCs/>
          <w:iCs/>
          <w:lang w:val="uk-UA"/>
        </w:rPr>
        <w:t>п</w:t>
      </w:r>
      <w:r>
        <w:rPr>
          <w:lang w:val="uk-UA"/>
        </w:rPr>
        <w:t>ерший заступник міського голови з питань д</w:t>
      </w:r>
      <w:r w:rsidR="0021322A">
        <w:rPr>
          <w:lang w:val="uk-UA"/>
        </w:rPr>
        <w:t xml:space="preserve">іяльності виконавчих органів </w:t>
      </w:r>
      <w:r>
        <w:rPr>
          <w:lang w:val="uk-UA"/>
        </w:rPr>
        <w:t>ради;</w:t>
      </w:r>
    </w:p>
    <w:p w:rsidR="004D1626" w:rsidRDefault="004D1626" w:rsidP="00FB612E">
      <w:pPr>
        <w:ind w:firstLine="709"/>
        <w:jc w:val="both"/>
        <w:rPr>
          <w:lang w:val="uk-UA"/>
        </w:rPr>
      </w:pPr>
      <w:r>
        <w:rPr>
          <w:lang w:val="uk-UA"/>
        </w:rPr>
        <w:t xml:space="preserve">Секретар комісії – Волеватенко Катерина Валеріївна, начальник відділу </w:t>
      </w:r>
      <w:r w:rsidR="00FB612E">
        <w:rPr>
          <w:bCs/>
          <w:iCs/>
          <w:lang w:val="uk-UA"/>
        </w:rPr>
        <w:t>житлово-</w:t>
      </w:r>
      <w:r>
        <w:rPr>
          <w:bCs/>
          <w:iCs/>
          <w:lang w:val="uk-UA"/>
        </w:rPr>
        <w:t>комунального господарства, комунальної власності та благоустрою міської ради</w:t>
      </w:r>
      <w:r>
        <w:rPr>
          <w:lang w:val="uk-UA"/>
        </w:rPr>
        <w:t>;</w:t>
      </w:r>
    </w:p>
    <w:p w:rsidR="004D1626" w:rsidRDefault="004D1626" w:rsidP="00FB612E">
      <w:pPr>
        <w:ind w:left="708"/>
        <w:jc w:val="both"/>
        <w:rPr>
          <w:lang w:val="uk-UA"/>
        </w:rPr>
      </w:pPr>
    </w:p>
    <w:p w:rsidR="004D1626" w:rsidRDefault="004D1626" w:rsidP="00FB612E">
      <w:pPr>
        <w:ind w:firstLine="708"/>
        <w:jc w:val="both"/>
        <w:rPr>
          <w:lang w:val="uk-UA"/>
        </w:rPr>
      </w:pPr>
      <w:r>
        <w:rPr>
          <w:lang w:val="uk-UA"/>
        </w:rPr>
        <w:t>Члени комісії:</w:t>
      </w:r>
    </w:p>
    <w:p w:rsidR="004D1626" w:rsidRDefault="0025164B" w:rsidP="00FB612E">
      <w:pPr>
        <w:ind w:firstLine="709"/>
        <w:jc w:val="both"/>
        <w:rPr>
          <w:lang w:val="uk-UA"/>
        </w:rPr>
      </w:pPr>
      <w:r>
        <w:rPr>
          <w:lang w:val="uk-UA"/>
        </w:rPr>
        <w:t xml:space="preserve">- </w:t>
      </w:r>
      <w:r w:rsidR="004D1626">
        <w:rPr>
          <w:lang w:val="uk-UA"/>
        </w:rPr>
        <w:t>Загур</w:t>
      </w:r>
      <w:r>
        <w:rPr>
          <w:lang w:val="uk-UA"/>
        </w:rPr>
        <w:t xml:space="preserve">а Людмила Олександрівна </w:t>
      </w:r>
      <w:r w:rsidR="00FB612E">
        <w:rPr>
          <w:lang w:val="uk-UA"/>
        </w:rPr>
        <w:t>–</w:t>
      </w:r>
      <w:r w:rsidR="000442BE">
        <w:rPr>
          <w:lang w:val="uk-UA"/>
        </w:rPr>
        <w:t xml:space="preserve"> керуючий</w:t>
      </w:r>
      <w:r w:rsidR="004D1626">
        <w:rPr>
          <w:lang w:val="uk-UA"/>
        </w:rPr>
        <w:t xml:space="preserve"> справами виконкому;</w:t>
      </w:r>
    </w:p>
    <w:p w:rsidR="004D1626" w:rsidRDefault="0025164B" w:rsidP="00FB612E">
      <w:pPr>
        <w:ind w:firstLine="709"/>
        <w:jc w:val="both"/>
        <w:rPr>
          <w:lang w:val="uk-UA"/>
        </w:rPr>
      </w:pPr>
      <w:r>
        <w:rPr>
          <w:lang w:val="uk-UA"/>
        </w:rPr>
        <w:t xml:space="preserve">- Гармаш Григорій Григорович </w:t>
      </w:r>
      <w:r w:rsidR="00FB612E">
        <w:rPr>
          <w:lang w:val="uk-UA"/>
        </w:rPr>
        <w:t>–</w:t>
      </w:r>
      <w:r w:rsidR="004D1626">
        <w:rPr>
          <w:lang w:val="uk-UA"/>
        </w:rPr>
        <w:t xml:space="preserve"> начальник юридичного відділу міської ради;</w:t>
      </w:r>
    </w:p>
    <w:p w:rsidR="004D1626" w:rsidRDefault="0025164B" w:rsidP="00FB612E">
      <w:pPr>
        <w:ind w:firstLine="709"/>
        <w:jc w:val="both"/>
        <w:rPr>
          <w:lang w:val="uk-UA"/>
        </w:rPr>
      </w:pPr>
      <w:r>
        <w:rPr>
          <w:lang w:val="uk-UA"/>
        </w:rPr>
        <w:t>-</w:t>
      </w:r>
      <w:r w:rsidR="005F6F4A">
        <w:rPr>
          <w:lang w:val="uk-UA"/>
        </w:rPr>
        <w:t xml:space="preserve"> </w:t>
      </w:r>
      <w:r w:rsidR="00FB612E">
        <w:rPr>
          <w:lang w:val="uk-UA"/>
        </w:rPr>
        <w:t>Бондар Євгеній Віталійович</w:t>
      </w:r>
      <w:r>
        <w:rPr>
          <w:lang w:val="uk-UA"/>
        </w:rPr>
        <w:t xml:space="preserve"> </w:t>
      </w:r>
      <w:r w:rsidR="00FB612E">
        <w:rPr>
          <w:lang w:val="uk-UA"/>
        </w:rPr>
        <w:t>–</w:t>
      </w:r>
      <w:r w:rsidR="004D1626">
        <w:rPr>
          <w:lang w:val="uk-UA"/>
        </w:rPr>
        <w:t xml:space="preserve"> </w:t>
      </w:r>
      <w:r w:rsidR="006911A5">
        <w:rPr>
          <w:lang w:val="uk-UA"/>
        </w:rPr>
        <w:t>начальник</w:t>
      </w:r>
      <w:r w:rsidR="004D1626">
        <w:rPr>
          <w:lang w:val="uk-UA"/>
        </w:rPr>
        <w:t xml:space="preserve"> відділу земельних ресурсів Ічнянської міської ради;</w:t>
      </w:r>
    </w:p>
    <w:p w:rsidR="004D1626" w:rsidRDefault="0025164B" w:rsidP="00FB612E">
      <w:pPr>
        <w:ind w:firstLine="709"/>
        <w:jc w:val="both"/>
        <w:rPr>
          <w:lang w:val="uk-UA"/>
        </w:rPr>
      </w:pPr>
      <w:r>
        <w:rPr>
          <w:lang w:val="uk-UA"/>
        </w:rPr>
        <w:t xml:space="preserve">- </w:t>
      </w:r>
      <w:r w:rsidR="00FB612E">
        <w:rPr>
          <w:lang w:val="uk-UA"/>
        </w:rPr>
        <w:t xml:space="preserve"> </w:t>
      </w:r>
      <w:r w:rsidR="009A74D8">
        <w:rPr>
          <w:lang w:val="uk-UA"/>
        </w:rPr>
        <w:t>Кирій Віталій Анатолійович</w:t>
      </w:r>
      <w:r>
        <w:rPr>
          <w:lang w:val="uk-UA"/>
        </w:rPr>
        <w:t xml:space="preserve"> - заступник </w:t>
      </w:r>
      <w:r w:rsidR="004D1626" w:rsidRPr="00F57950">
        <w:rPr>
          <w:lang w:val="uk-UA"/>
        </w:rPr>
        <w:t>начальник</w:t>
      </w:r>
      <w:r w:rsidR="005F6F4A">
        <w:rPr>
          <w:lang w:val="uk-UA"/>
        </w:rPr>
        <w:t>а</w:t>
      </w:r>
      <w:r w:rsidR="004D1626" w:rsidRPr="00F57950">
        <w:rPr>
          <w:lang w:val="uk-UA"/>
        </w:rPr>
        <w:t xml:space="preserve"> КП ВКГ «Ічень»;</w:t>
      </w:r>
    </w:p>
    <w:p w:rsidR="00AF0652" w:rsidRPr="00F57950" w:rsidRDefault="00AF0652" w:rsidP="00FB612E">
      <w:pPr>
        <w:ind w:firstLine="709"/>
        <w:jc w:val="both"/>
        <w:rPr>
          <w:lang w:val="uk-UA"/>
        </w:rPr>
      </w:pPr>
      <w:r>
        <w:rPr>
          <w:lang w:val="uk-UA"/>
        </w:rPr>
        <w:t xml:space="preserve">- </w:t>
      </w:r>
      <w:r w:rsidR="00015A4B">
        <w:rPr>
          <w:lang w:val="uk-UA"/>
        </w:rPr>
        <w:t xml:space="preserve"> </w:t>
      </w:r>
      <w:r>
        <w:rPr>
          <w:lang w:val="uk-UA"/>
        </w:rPr>
        <w:t xml:space="preserve">Сайченко Інна </w:t>
      </w:r>
      <w:r w:rsidR="00015A4B">
        <w:rPr>
          <w:lang w:val="uk-UA"/>
        </w:rPr>
        <w:t>Віталіївна</w:t>
      </w:r>
      <w:r>
        <w:rPr>
          <w:lang w:val="uk-UA"/>
        </w:rPr>
        <w:t xml:space="preserve"> – депутат Ічнянської міської ради</w:t>
      </w:r>
      <w:r w:rsidR="00015A4B">
        <w:rPr>
          <w:lang w:val="uk-UA"/>
        </w:rPr>
        <w:t xml:space="preserve"> (за згодою)</w:t>
      </w:r>
      <w:r>
        <w:rPr>
          <w:lang w:val="uk-UA"/>
        </w:rPr>
        <w:t>;</w:t>
      </w:r>
    </w:p>
    <w:p w:rsidR="004D1626" w:rsidRDefault="0025164B" w:rsidP="00FB612E">
      <w:pPr>
        <w:pStyle w:val="a4"/>
        <w:spacing w:before="0" w:beforeAutospacing="0" w:after="0" w:afterAutospacing="0"/>
        <w:ind w:firstLine="709"/>
        <w:jc w:val="both"/>
        <w:rPr>
          <w:lang w:val="uk-UA"/>
        </w:rPr>
      </w:pPr>
      <w:r>
        <w:rPr>
          <w:lang w:val="uk-UA"/>
        </w:rPr>
        <w:t xml:space="preserve">- </w:t>
      </w:r>
      <w:r w:rsidR="004D1626">
        <w:rPr>
          <w:lang w:val="uk-UA"/>
        </w:rPr>
        <w:t>Йовса Ольга Юріївна – головний спеціаліст відділу державного контролю за дотрим</w:t>
      </w:r>
      <w:r w:rsidR="005B655A">
        <w:rPr>
          <w:lang w:val="uk-UA"/>
        </w:rPr>
        <w:t xml:space="preserve">анням санітарного законодавства </w:t>
      </w:r>
      <w:r w:rsidR="004D1626">
        <w:rPr>
          <w:lang w:val="uk-UA"/>
        </w:rPr>
        <w:t>Ічнянського районного відділу Головного Управління Держпродспоживслужби в Чернігівській області</w:t>
      </w:r>
      <w:r w:rsidR="00520F39">
        <w:rPr>
          <w:lang w:val="uk-UA"/>
        </w:rPr>
        <w:t xml:space="preserve"> (за згодою)</w:t>
      </w:r>
      <w:r w:rsidR="004D1626">
        <w:rPr>
          <w:lang w:val="uk-UA"/>
        </w:rPr>
        <w:t>;</w:t>
      </w:r>
    </w:p>
    <w:p w:rsidR="004D1626" w:rsidRPr="0025164B" w:rsidRDefault="0025164B" w:rsidP="00FB612E">
      <w:pPr>
        <w:pStyle w:val="a4"/>
        <w:spacing w:before="0" w:beforeAutospacing="0" w:after="0" w:afterAutospacing="0"/>
        <w:ind w:firstLine="709"/>
        <w:jc w:val="both"/>
        <w:rPr>
          <w:lang w:val="uk-UA"/>
        </w:rPr>
      </w:pPr>
      <w:r w:rsidRPr="0025164B">
        <w:rPr>
          <w:lang w:val="uk-UA"/>
        </w:rPr>
        <w:t xml:space="preserve">- </w:t>
      </w:r>
      <w:r>
        <w:rPr>
          <w:lang w:val="uk-UA"/>
        </w:rPr>
        <w:t>Савченко Віра Іванівна</w:t>
      </w:r>
      <w:r w:rsidR="004D1626" w:rsidRPr="0025164B">
        <w:rPr>
          <w:lang w:val="uk-UA"/>
        </w:rPr>
        <w:t xml:space="preserve"> </w:t>
      </w:r>
      <w:r w:rsidR="005F6F4A">
        <w:rPr>
          <w:lang w:val="uk-UA"/>
        </w:rPr>
        <w:t>–</w:t>
      </w:r>
      <w:r>
        <w:rPr>
          <w:lang w:val="uk-UA"/>
        </w:rPr>
        <w:t xml:space="preserve"> </w:t>
      </w:r>
      <w:r w:rsidR="005F6F4A">
        <w:rPr>
          <w:shd w:val="clear" w:color="auto" w:fill="FFFFFF"/>
          <w:lang w:val="uk-UA"/>
        </w:rPr>
        <w:t xml:space="preserve">голова первинної профспілкової організації </w:t>
      </w:r>
      <w:r w:rsidR="004D1626" w:rsidRPr="0025164B">
        <w:rPr>
          <w:shd w:val="clear" w:color="auto" w:fill="FFFFFF"/>
          <w:lang w:val="uk-UA"/>
        </w:rPr>
        <w:t>Ічнянської</w:t>
      </w:r>
      <w:r w:rsidR="005F6F4A">
        <w:rPr>
          <w:shd w:val="clear" w:color="auto" w:fill="FFFFFF"/>
          <w:lang w:val="uk-UA"/>
        </w:rPr>
        <w:t xml:space="preserve"> громади </w:t>
      </w:r>
      <w:r w:rsidR="004D1626" w:rsidRPr="0025164B">
        <w:rPr>
          <w:shd w:val="clear" w:color="auto" w:fill="FFFFFF"/>
          <w:lang w:val="uk-UA"/>
        </w:rPr>
        <w:t>профспілки працівників освіти і науки України (за згодою)</w:t>
      </w:r>
      <w:r w:rsidR="004D1626" w:rsidRPr="0025164B">
        <w:rPr>
          <w:lang w:val="uk-UA"/>
        </w:rPr>
        <w:t>.</w:t>
      </w:r>
    </w:p>
    <w:p w:rsidR="004D1626" w:rsidRDefault="004D1626" w:rsidP="00FB612E">
      <w:pPr>
        <w:pStyle w:val="a4"/>
        <w:spacing w:before="0" w:beforeAutospacing="0" w:after="68" w:afterAutospacing="0" w:line="212" w:lineRule="atLeast"/>
        <w:ind w:left="720"/>
        <w:jc w:val="both"/>
        <w:rPr>
          <w:lang w:val="uk-UA"/>
        </w:rPr>
      </w:pPr>
    </w:p>
    <w:p w:rsidR="004D1626" w:rsidRDefault="004D1626" w:rsidP="004D1626">
      <w:pPr>
        <w:jc w:val="both"/>
        <w:rPr>
          <w:lang w:val="uk-UA"/>
        </w:rPr>
      </w:pPr>
    </w:p>
    <w:p w:rsidR="004D1626" w:rsidRDefault="006911A5" w:rsidP="004D1626">
      <w:pPr>
        <w:ind w:left="240"/>
        <w:rPr>
          <w:b/>
          <w:lang w:val="uk-UA"/>
        </w:rPr>
      </w:pPr>
      <w:r>
        <w:rPr>
          <w:b/>
          <w:lang w:val="uk-UA"/>
        </w:rPr>
        <w:t>Міський голова</w:t>
      </w:r>
      <w:r w:rsidR="004D1626">
        <w:rPr>
          <w:b/>
          <w:lang w:val="uk-UA"/>
        </w:rPr>
        <w:t xml:space="preserve">                                                               </w:t>
      </w:r>
      <w:r w:rsidR="00FB612E">
        <w:rPr>
          <w:b/>
          <w:lang w:val="uk-UA"/>
        </w:rPr>
        <w:t xml:space="preserve">                    Олена БУТУРЛИМ</w:t>
      </w:r>
    </w:p>
    <w:p w:rsidR="004D1626" w:rsidRDefault="004D1626" w:rsidP="004D1626">
      <w:pPr>
        <w:ind w:left="240"/>
        <w:rPr>
          <w:b/>
          <w:lang w:val="uk-UA"/>
        </w:rPr>
      </w:pPr>
    </w:p>
    <w:p w:rsidR="004D1626" w:rsidRDefault="004D1626" w:rsidP="004D1626">
      <w:pPr>
        <w:ind w:left="240"/>
        <w:rPr>
          <w:b/>
          <w:lang w:val="uk-UA"/>
        </w:rPr>
      </w:pPr>
    </w:p>
    <w:p w:rsidR="004D1626" w:rsidRDefault="004D1626" w:rsidP="004D1626">
      <w:pPr>
        <w:ind w:left="240"/>
        <w:rPr>
          <w:b/>
          <w:lang w:val="uk-UA"/>
        </w:rPr>
      </w:pPr>
    </w:p>
    <w:p w:rsidR="004D1626" w:rsidRDefault="004D1626" w:rsidP="004D1626">
      <w:pPr>
        <w:ind w:left="240"/>
        <w:rPr>
          <w:b/>
          <w:lang w:val="uk-UA"/>
        </w:rPr>
      </w:pPr>
    </w:p>
    <w:p w:rsidR="004D1626" w:rsidRDefault="004D1626" w:rsidP="004D1626">
      <w:pPr>
        <w:ind w:left="240"/>
        <w:rPr>
          <w:b/>
          <w:lang w:val="uk-UA"/>
        </w:rPr>
      </w:pPr>
    </w:p>
    <w:p w:rsidR="004D1626" w:rsidRDefault="004D1626" w:rsidP="004D1626">
      <w:pPr>
        <w:ind w:left="240"/>
        <w:rPr>
          <w:b/>
          <w:lang w:val="uk-UA"/>
        </w:rPr>
      </w:pPr>
    </w:p>
    <w:p w:rsidR="004D1626" w:rsidRDefault="004D1626" w:rsidP="004D1626">
      <w:pPr>
        <w:ind w:left="240"/>
        <w:rPr>
          <w:b/>
          <w:lang w:val="uk-UA"/>
        </w:rPr>
      </w:pPr>
    </w:p>
    <w:p w:rsidR="004D1626" w:rsidRDefault="004D1626" w:rsidP="004D1626">
      <w:pPr>
        <w:ind w:left="240"/>
        <w:rPr>
          <w:b/>
          <w:lang w:val="uk-UA"/>
        </w:rPr>
      </w:pPr>
    </w:p>
    <w:p w:rsidR="004D1626" w:rsidRDefault="004D1626" w:rsidP="004D1626">
      <w:pPr>
        <w:ind w:left="240"/>
        <w:rPr>
          <w:b/>
          <w:lang w:val="uk-UA"/>
        </w:rPr>
      </w:pPr>
    </w:p>
    <w:p w:rsidR="004D1626" w:rsidRDefault="004D1626" w:rsidP="004D1626">
      <w:pPr>
        <w:ind w:left="240"/>
        <w:rPr>
          <w:b/>
          <w:lang w:val="uk-UA"/>
        </w:rPr>
      </w:pPr>
    </w:p>
    <w:p w:rsidR="004D1626" w:rsidRDefault="004D1626" w:rsidP="004D1626">
      <w:pPr>
        <w:ind w:left="240"/>
        <w:rPr>
          <w:b/>
          <w:lang w:val="uk-UA"/>
        </w:rPr>
      </w:pPr>
    </w:p>
    <w:p w:rsidR="004D1626" w:rsidRDefault="004D1626" w:rsidP="004D1626">
      <w:pPr>
        <w:ind w:left="240"/>
        <w:rPr>
          <w:b/>
          <w:lang w:val="uk-UA"/>
        </w:rPr>
      </w:pPr>
    </w:p>
    <w:p w:rsidR="004D1626" w:rsidRDefault="004D1626" w:rsidP="004D1626">
      <w:pPr>
        <w:ind w:left="240"/>
        <w:rPr>
          <w:b/>
          <w:lang w:val="uk-UA"/>
        </w:rPr>
      </w:pPr>
    </w:p>
    <w:p w:rsidR="004D1626" w:rsidRDefault="004D1626" w:rsidP="004D1626">
      <w:pPr>
        <w:ind w:left="240"/>
        <w:rPr>
          <w:b/>
          <w:lang w:val="uk-UA"/>
        </w:rPr>
      </w:pPr>
    </w:p>
    <w:p w:rsidR="004D1626" w:rsidRDefault="004D1626" w:rsidP="004D1626">
      <w:pPr>
        <w:ind w:left="240"/>
        <w:rPr>
          <w:b/>
          <w:lang w:val="uk-UA"/>
        </w:rPr>
      </w:pPr>
    </w:p>
    <w:p w:rsidR="004D1626" w:rsidRDefault="004D1626" w:rsidP="004D1626">
      <w:pPr>
        <w:ind w:left="240"/>
        <w:rPr>
          <w:b/>
          <w:lang w:val="uk-UA"/>
        </w:rPr>
      </w:pPr>
    </w:p>
    <w:p w:rsidR="004D1626" w:rsidRDefault="004D1626" w:rsidP="004D1626">
      <w:pPr>
        <w:ind w:left="240"/>
        <w:rPr>
          <w:b/>
          <w:lang w:val="uk-UA"/>
        </w:rPr>
      </w:pPr>
    </w:p>
    <w:p w:rsidR="004D1626" w:rsidRDefault="004D1626" w:rsidP="004D1626">
      <w:pPr>
        <w:ind w:left="240"/>
        <w:rPr>
          <w:b/>
          <w:lang w:val="uk-UA"/>
        </w:rPr>
      </w:pPr>
    </w:p>
    <w:p w:rsidR="00520F39" w:rsidRDefault="00520F39" w:rsidP="004D1626">
      <w:pPr>
        <w:ind w:left="240"/>
        <w:rPr>
          <w:b/>
          <w:lang w:val="uk-UA"/>
        </w:rPr>
      </w:pPr>
    </w:p>
    <w:p w:rsidR="00520F39" w:rsidRDefault="00520F39" w:rsidP="004D1626">
      <w:pPr>
        <w:ind w:left="240"/>
        <w:rPr>
          <w:b/>
          <w:lang w:val="uk-UA"/>
        </w:rPr>
      </w:pPr>
    </w:p>
    <w:p w:rsidR="00520F39" w:rsidRDefault="00520F39" w:rsidP="004D1626">
      <w:pPr>
        <w:ind w:left="240"/>
        <w:rPr>
          <w:b/>
          <w:lang w:val="uk-UA"/>
        </w:rPr>
      </w:pPr>
    </w:p>
    <w:p w:rsidR="004D1626" w:rsidRDefault="004D1626" w:rsidP="004D1626">
      <w:pPr>
        <w:ind w:left="240"/>
        <w:rPr>
          <w:b/>
          <w:lang w:val="uk-UA"/>
        </w:rPr>
      </w:pPr>
    </w:p>
    <w:p w:rsidR="00520F39" w:rsidRDefault="00520F39" w:rsidP="00FB612E">
      <w:pPr>
        <w:pStyle w:val="a4"/>
        <w:spacing w:before="0" w:beforeAutospacing="0" w:after="0" w:afterAutospacing="0"/>
        <w:jc w:val="right"/>
        <w:rPr>
          <w:b/>
          <w:lang w:val="uk-UA"/>
        </w:rPr>
      </w:pPr>
    </w:p>
    <w:p w:rsidR="00520F39" w:rsidRDefault="00520F39" w:rsidP="00FB612E">
      <w:pPr>
        <w:pStyle w:val="a4"/>
        <w:spacing w:before="0" w:beforeAutospacing="0" w:after="0" w:afterAutospacing="0"/>
        <w:jc w:val="right"/>
        <w:rPr>
          <w:b/>
          <w:lang w:val="uk-UA"/>
        </w:rPr>
      </w:pPr>
    </w:p>
    <w:p w:rsidR="00FB612E" w:rsidRPr="00260A64" w:rsidRDefault="00160F90" w:rsidP="00160F90">
      <w:pPr>
        <w:pStyle w:val="a4"/>
        <w:tabs>
          <w:tab w:val="left" w:pos="4962"/>
          <w:tab w:val="left" w:pos="5387"/>
          <w:tab w:val="left" w:pos="6521"/>
          <w:tab w:val="left" w:pos="9781"/>
        </w:tabs>
        <w:spacing w:before="0" w:beforeAutospacing="0" w:after="0" w:afterAutospacing="0"/>
        <w:ind w:right="-1"/>
        <w:jc w:val="center"/>
        <w:rPr>
          <w:lang w:val="uk-UA"/>
        </w:rPr>
      </w:pPr>
      <w:r>
        <w:rPr>
          <w:rStyle w:val="a5"/>
          <w:b w:val="0"/>
          <w:lang w:val="uk-UA"/>
        </w:rPr>
        <w:lastRenderedPageBreak/>
        <w:t xml:space="preserve">                                                             Д</w:t>
      </w:r>
      <w:r w:rsidR="00FB612E">
        <w:rPr>
          <w:rStyle w:val="a5"/>
          <w:b w:val="0"/>
          <w:lang w:val="uk-UA"/>
        </w:rPr>
        <w:t>одаток 2</w:t>
      </w:r>
    </w:p>
    <w:p w:rsidR="00FB612E" w:rsidRPr="00260A64" w:rsidRDefault="00FB612E" w:rsidP="00FB612E">
      <w:pPr>
        <w:pStyle w:val="a4"/>
        <w:spacing w:before="0" w:beforeAutospacing="0" w:after="0" w:afterAutospacing="0"/>
        <w:jc w:val="right"/>
        <w:rPr>
          <w:lang w:val="uk-UA"/>
        </w:rPr>
      </w:pPr>
      <w:r w:rsidRPr="00260A64">
        <w:rPr>
          <w:lang w:val="uk-UA"/>
        </w:rPr>
        <w:t>до рішення виконавчого комітету</w:t>
      </w:r>
    </w:p>
    <w:p w:rsidR="00FB612E" w:rsidRPr="00260A64" w:rsidRDefault="00520F39" w:rsidP="00520F39">
      <w:pPr>
        <w:pStyle w:val="a4"/>
        <w:spacing w:before="0" w:beforeAutospacing="0" w:after="0" w:afterAutospacing="0"/>
        <w:jc w:val="center"/>
        <w:rPr>
          <w:lang w:val="uk-UA"/>
        </w:rPr>
      </w:pPr>
      <w:r>
        <w:rPr>
          <w:lang w:val="uk-UA"/>
        </w:rPr>
        <w:t xml:space="preserve">                                                                                     </w:t>
      </w:r>
      <w:r w:rsidR="00FB612E" w:rsidRPr="00260A64">
        <w:rPr>
          <w:lang w:val="uk-UA"/>
        </w:rPr>
        <w:t>Ічнянської міської ради</w:t>
      </w:r>
    </w:p>
    <w:p w:rsidR="00FB612E" w:rsidRDefault="00520F39" w:rsidP="00520F39">
      <w:pPr>
        <w:pStyle w:val="a4"/>
        <w:spacing w:before="0" w:beforeAutospacing="0" w:after="0" w:afterAutospacing="0"/>
        <w:jc w:val="center"/>
        <w:rPr>
          <w:lang w:val="uk-UA"/>
        </w:rPr>
      </w:pPr>
      <w:r>
        <w:rPr>
          <w:lang w:val="uk-UA"/>
        </w:rPr>
        <w:t xml:space="preserve">                                                                                                   </w:t>
      </w:r>
      <w:r w:rsidR="00C728C1">
        <w:rPr>
          <w:lang w:val="uk-UA"/>
        </w:rPr>
        <w:t>від 26</w:t>
      </w:r>
      <w:r>
        <w:rPr>
          <w:lang w:val="uk-UA"/>
        </w:rPr>
        <w:t xml:space="preserve"> </w:t>
      </w:r>
      <w:r w:rsidR="00FB612E">
        <w:rPr>
          <w:lang w:val="uk-UA"/>
        </w:rPr>
        <w:t xml:space="preserve">серпня 2022 </w:t>
      </w:r>
      <w:r w:rsidR="00FB612E" w:rsidRPr="00260A64">
        <w:rPr>
          <w:lang w:val="uk-UA"/>
        </w:rPr>
        <w:t xml:space="preserve">року </w:t>
      </w:r>
      <w:r w:rsidR="00FB612E" w:rsidRPr="00142225">
        <w:rPr>
          <w:lang w:val="uk-UA"/>
        </w:rPr>
        <w:t>№</w:t>
      </w:r>
      <w:r>
        <w:rPr>
          <w:lang w:val="uk-UA"/>
        </w:rPr>
        <w:t xml:space="preserve"> 131</w:t>
      </w:r>
    </w:p>
    <w:p w:rsidR="00FB612E" w:rsidRPr="00260A64" w:rsidRDefault="00FB612E" w:rsidP="00FB612E">
      <w:pPr>
        <w:pStyle w:val="a4"/>
        <w:spacing w:before="0" w:beforeAutospacing="0" w:after="0" w:afterAutospacing="0"/>
        <w:jc w:val="center"/>
        <w:rPr>
          <w:lang w:val="uk-UA"/>
        </w:rPr>
      </w:pPr>
    </w:p>
    <w:p w:rsidR="004D1626" w:rsidRPr="00D74626" w:rsidRDefault="004D1626" w:rsidP="004D1626">
      <w:pPr>
        <w:rPr>
          <w:b/>
          <w:lang w:val="uk-UA"/>
        </w:rPr>
      </w:pPr>
    </w:p>
    <w:p w:rsidR="009858FD" w:rsidRPr="00963110" w:rsidRDefault="009858FD" w:rsidP="009858FD">
      <w:pPr>
        <w:tabs>
          <w:tab w:val="left" w:pos="9214"/>
        </w:tabs>
        <w:jc w:val="center"/>
        <w:rPr>
          <w:color w:val="000000"/>
          <w:lang w:val="uk-UA"/>
        </w:rPr>
      </w:pPr>
      <w:r>
        <w:rPr>
          <w:b/>
          <w:color w:val="000000"/>
          <w:lang w:val="uk-UA"/>
        </w:rPr>
        <w:t>Умови проведення конкурсу</w:t>
      </w:r>
    </w:p>
    <w:p w:rsidR="009858FD" w:rsidRPr="00963110" w:rsidRDefault="009858FD" w:rsidP="009858FD">
      <w:pPr>
        <w:tabs>
          <w:tab w:val="left" w:pos="9214"/>
        </w:tabs>
        <w:jc w:val="center"/>
        <w:rPr>
          <w:b/>
          <w:lang w:val="uk-UA"/>
        </w:rPr>
      </w:pPr>
      <w:r w:rsidRPr="00963110">
        <w:rPr>
          <w:b/>
          <w:lang w:val="uk-UA"/>
        </w:rPr>
        <w:t xml:space="preserve">по визначенню виконавця послуг з вивезення твердих побутових відходів </w:t>
      </w:r>
    </w:p>
    <w:p w:rsidR="009858FD" w:rsidRPr="00963110" w:rsidRDefault="009858FD" w:rsidP="009858FD">
      <w:pPr>
        <w:tabs>
          <w:tab w:val="left" w:pos="9214"/>
        </w:tabs>
        <w:jc w:val="center"/>
        <w:rPr>
          <w:b/>
          <w:lang w:val="uk-UA"/>
        </w:rPr>
      </w:pPr>
      <w:r w:rsidRPr="00963110">
        <w:rPr>
          <w:b/>
          <w:lang w:val="uk-UA"/>
        </w:rPr>
        <w:t xml:space="preserve">на території </w:t>
      </w:r>
      <w:r>
        <w:rPr>
          <w:b/>
          <w:lang w:val="uk-UA"/>
        </w:rPr>
        <w:t>Ічнянської міської ради</w:t>
      </w:r>
    </w:p>
    <w:p w:rsidR="009858FD" w:rsidRPr="00963110" w:rsidRDefault="009858FD" w:rsidP="009858FD">
      <w:pPr>
        <w:ind w:firstLine="708"/>
        <w:jc w:val="both"/>
        <w:rPr>
          <w:b/>
          <w:lang w:val="uk-UA"/>
        </w:rPr>
      </w:pPr>
    </w:p>
    <w:p w:rsidR="009858FD" w:rsidRPr="00963110" w:rsidRDefault="009858FD" w:rsidP="009858FD">
      <w:pPr>
        <w:pStyle w:val="p2"/>
        <w:shd w:val="clear" w:color="auto" w:fill="FFFFFF"/>
        <w:spacing w:before="0" w:beforeAutospacing="0" w:after="0" w:afterAutospacing="0"/>
        <w:jc w:val="both"/>
        <w:rPr>
          <w:lang w:val="uk-UA"/>
        </w:rPr>
      </w:pPr>
      <w:r w:rsidRPr="00963110">
        <w:rPr>
          <w:i/>
          <w:lang w:val="uk-UA"/>
        </w:rPr>
        <w:t>Н</w:t>
      </w:r>
      <w:r w:rsidRPr="009C4D56">
        <w:rPr>
          <w:i/>
          <w:lang w:val="uk-UA"/>
        </w:rPr>
        <w:t>айменування, місцезнаходження організатора конкурсу</w:t>
      </w:r>
      <w:r w:rsidRPr="00963110">
        <w:rPr>
          <w:i/>
          <w:lang w:val="uk-UA"/>
        </w:rPr>
        <w:t>:</w:t>
      </w:r>
      <w:r w:rsidRPr="00963110">
        <w:rPr>
          <w:lang w:val="uk-UA"/>
        </w:rPr>
        <w:t xml:space="preserve"> </w:t>
      </w:r>
    </w:p>
    <w:p w:rsidR="009858FD" w:rsidRPr="00963110" w:rsidRDefault="009858FD" w:rsidP="009858FD">
      <w:pPr>
        <w:pStyle w:val="p2"/>
        <w:shd w:val="clear" w:color="auto" w:fill="FFFFFF"/>
        <w:spacing w:before="0" w:beforeAutospacing="0" w:after="0" w:afterAutospacing="0"/>
        <w:jc w:val="both"/>
        <w:rPr>
          <w:lang w:val="uk-UA"/>
        </w:rPr>
      </w:pPr>
      <w:r w:rsidRPr="00963110">
        <w:rPr>
          <w:lang w:val="uk-UA"/>
        </w:rPr>
        <w:t xml:space="preserve">Ічнянська міська рада, </w:t>
      </w:r>
      <w:r>
        <w:rPr>
          <w:lang w:val="uk-UA"/>
        </w:rPr>
        <w:t>пл. Т.Г. Шевченка, 1</w:t>
      </w:r>
      <w:r w:rsidRPr="00963110">
        <w:rPr>
          <w:lang w:val="uk-UA"/>
        </w:rPr>
        <w:t xml:space="preserve">, </w:t>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t>м. Ічня, Прилуцьк</w:t>
      </w:r>
      <w:r w:rsidRPr="00963110">
        <w:rPr>
          <w:lang w:val="uk-UA"/>
        </w:rPr>
        <w:t>ий район, Чернігівська область, 16700.</w:t>
      </w:r>
    </w:p>
    <w:p w:rsidR="009858FD" w:rsidRPr="00963110" w:rsidRDefault="009858FD" w:rsidP="009858FD">
      <w:pPr>
        <w:pStyle w:val="p2"/>
        <w:shd w:val="clear" w:color="auto" w:fill="FFFFFF"/>
        <w:spacing w:before="0" w:beforeAutospacing="0" w:after="0" w:afterAutospacing="0"/>
        <w:jc w:val="both"/>
        <w:rPr>
          <w:lang w:val="uk-UA"/>
        </w:rPr>
      </w:pPr>
    </w:p>
    <w:p w:rsidR="009858FD" w:rsidRPr="00963110" w:rsidRDefault="009858FD" w:rsidP="009858FD">
      <w:pPr>
        <w:pStyle w:val="p3"/>
        <w:shd w:val="clear" w:color="auto" w:fill="FFFFFF"/>
        <w:spacing w:before="0" w:beforeAutospacing="0" w:after="0" w:afterAutospacing="0"/>
        <w:jc w:val="both"/>
        <w:rPr>
          <w:color w:val="000000"/>
          <w:lang w:val="uk-UA"/>
        </w:rPr>
      </w:pPr>
      <w:r w:rsidRPr="00963110">
        <w:rPr>
          <w:i/>
          <w:lang w:val="uk-UA"/>
        </w:rPr>
        <w:t>Підстава для проведення конкурсу:</w:t>
      </w:r>
      <w:r w:rsidRPr="00963110">
        <w:rPr>
          <w:color w:val="000000"/>
          <w:lang w:val="uk-UA"/>
        </w:rPr>
        <w:t xml:space="preserve"> </w:t>
      </w:r>
    </w:p>
    <w:p w:rsidR="009858FD" w:rsidRPr="00963110" w:rsidRDefault="009858FD" w:rsidP="009858FD">
      <w:pPr>
        <w:pStyle w:val="p3"/>
        <w:shd w:val="clear" w:color="auto" w:fill="FFFFFF"/>
        <w:spacing w:before="0" w:beforeAutospacing="0" w:after="0" w:afterAutospacing="0"/>
        <w:jc w:val="both"/>
        <w:rPr>
          <w:color w:val="000000"/>
          <w:lang w:val="uk-UA"/>
        </w:rPr>
      </w:pPr>
      <w:r w:rsidRPr="00246B4C">
        <w:rPr>
          <w:color w:val="000000"/>
          <w:lang w:val="uk-UA"/>
        </w:rPr>
        <w:t xml:space="preserve">рішення виконавчого комітету Ічнянської міської ради від </w:t>
      </w:r>
      <w:r w:rsidR="003A5AFE">
        <w:rPr>
          <w:lang w:val="uk-UA"/>
        </w:rPr>
        <w:t>2</w:t>
      </w:r>
      <w:r w:rsidR="00520F39">
        <w:rPr>
          <w:lang w:val="uk-UA"/>
        </w:rPr>
        <w:t>6</w:t>
      </w:r>
      <w:r w:rsidR="007F69B5" w:rsidRPr="00246B4C">
        <w:rPr>
          <w:lang w:val="uk-UA"/>
        </w:rPr>
        <w:t>.0</w:t>
      </w:r>
      <w:r w:rsidR="00FB612E">
        <w:rPr>
          <w:lang w:val="uk-UA"/>
        </w:rPr>
        <w:t>8</w:t>
      </w:r>
      <w:r w:rsidR="007F69B5" w:rsidRPr="00246B4C">
        <w:rPr>
          <w:lang w:val="uk-UA"/>
        </w:rPr>
        <w:t>.202</w:t>
      </w:r>
      <w:r w:rsidR="00FB612E">
        <w:rPr>
          <w:lang w:val="uk-UA"/>
        </w:rPr>
        <w:t>2</w:t>
      </w:r>
      <w:r w:rsidRPr="00246B4C">
        <w:rPr>
          <w:lang w:val="uk-UA"/>
        </w:rPr>
        <w:t xml:space="preserve"> року №</w:t>
      </w:r>
      <w:r w:rsidR="00520F39">
        <w:rPr>
          <w:lang w:val="uk-UA"/>
        </w:rPr>
        <w:t xml:space="preserve"> 131</w:t>
      </w:r>
      <w:r w:rsidRPr="00246B4C">
        <w:rPr>
          <w:color w:val="000000"/>
          <w:lang w:val="uk-UA"/>
        </w:rPr>
        <w:t xml:space="preserve"> «</w:t>
      </w:r>
      <w:r w:rsidRPr="00246B4C">
        <w:rPr>
          <w:lang w:val="uk-UA"/>
        </w:rPr>
        <w:t>Про проведення конкурсу по визначенню виконавця послуг з вивезення твердих побутових відходів на території Ічнянської міської ради».</w:t>
      </w:r>
    </w:p>
    <w:p w:rsidR="009858FD" w:rsidRPr="00963110" w:rsidRDefault="009858FD" w:rsidP="009858FD">
      <w:pPr>
        <w:pStyle w:val="p2"/>
        <w:shd w:val="clear" w:color="auto" w:fill="FFFFFF"/>
        <w:spacing w:before="0" w:beforeAutospacing="0" w:after="0" w:afterAutospacing="0"/>
        <w:jc w:val="both"/>
        <w:rPr>
          <w:lang w:val="uk-UA"/>
        </w:rPr>
      </w:pPr>
      <w:r w:rsidRPr="00963110">
        <w:rPr>
          <w:lang w:val="uk-UA"/>
        </w:rPr>
        <w:t xml:space="preserve"> </w:t>
      </w:r>
    </w:p>
    <w:p w:rsidR="009858FD" w:rsidRPr="00963110" w:rsidRDefault="009858FD" w:rsidP="009858FD">
      <w:pPr>
        <w:pStyle w:val="p2"/>
        <w:shd w:val="clear" w:color="auto" w:fill="FFFFFF"/>
        <w:spacing w:before="0" w:beforeAutospacing="0" w:after="0" w:afterAutospacing="0"/>
        <w:jc w:val="both"/>
        <w:rPr>
          <w:lang w:val="uk-UA"/>
        </w:rPr>
      </w:pPr>
      <w:r w:rsidRPr="00963110">
        <w:rPr>
          <w:i/>
          <w:lang w:val="uk-UA"/>
        </w:rPr>
        <w:t>М</w:t>
      </w:r>
      <w:r w:rsidRPr="00963110">
        <w:rPr>
          <w:i/>
        </w:rPr>
        <w:t>ісце і час проведення конкурсу, прізвище та посада, номер телефону особи, в якої можна ознайомитися з умовами надання послуг з вивезення побутових відходів</w:t>
      </w:r>
      <w:r w:rsidRPr="00963110">
        <w:rPr>
          <w:lang w:val="uk-UA"/>
        </w:rPr>
        <w:t xml:space="preserve">: </w:t>
      </w:r>
    </w:p>
    <w:p w:rsidR="009858FD" w:rsidRPr="00963110" w:rsidRDefault="009858FD" w:rsidP="009858FD">
      <w:pPr>
        <w:pStyle w:val="p3"/>
        <w:shd w:val="clear" w:color="auto" w:fill="FFFFFF"/>
        <w:spacing w:before="0" w:beforeAutospacing="0" w:after="0" w:afterAutospacing="0"/>
        <w:jc w:val="both"/>
        <w:rPr>
          <w:color w:val="000000"/>
          <w:lang w:val="uk-UA"/>
        </w:rPr>
      </w:pPr>
      <w:r w:rsidRPr="00963110">
        <w:rPr>
          <w:color w:val="000000"/>
          <w:lang w:val="uk-UA"/>
        </w:rPr>
        <w:t>Ічнянська міська рада</w:t>
      </w:r>
      <w:r w:rsidRPr="00761E96">
        <w:rPr>
          <w:color w:val="000000"/>
          <w:lang w:val="uk-UA"/>
        </w:rPr>
        <w:t xml:space="preserve">, </w:t>
      </w:r>
      <w:r w:rsidR="0021322A">
        <w:rPr>
          <w:lang w:val="uk-UA"/>
        </w:rPr>
        <w:t>пл. Т.Г. Шевченка, 1</w:t>
      </w:r>
      <w:r>
        <w:rPr>
          <w:lang w:val="uk-UA"/>
        </w:rPr>
        <w:t>,</w:t>
      </w:r>
      <w:r w:rsidRPr="00963110">
        <w:rPr>
          <w:lang w:val="uk-UA"/>
        </w:rPr>
        <w:t xml:space="preserve"> </w:t>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r>
      <w:r w:rsidR="00FB612E">
        <w:rPr>
          <w:lang w:val="uk-UA"/>
        </w:rPr>
        <w:softHyphen/>
        <w:t>м. Ічня, Прилуць</w:t>
      </w:r>
      <w:r w:rsidRPr="00963110">
        <w:rPr>
          <w:lang w:val="uk-UA"/>
        </w:rPr>
        <w:t xml:space="preserve">кий район, Чернігівська область, 16700, </w:t>
      </w:r>
      <w:r w:rsidR="0025164B">
        <w:rPr>
          <w:lang w:val="uk-UA"/>
        </w:rPr>
        <w:t>зал засідань</w:t>
      </w:r>
      <w:r w:rsidRPr="00963110">
        <w:rPr>
          <w:lang w:val="uk-UA"/>
        </w:rPr>
        <w:t>, д</w:t>
      </w:r>
      <w:r w:rsidRPr="00761E96">
        <w:rPr>
          <w:color w:val="000000"/>
          <w:lang w:val="uk-UA"/>
        </w:rPr>
        <w:t xml:space="preserve">ата проведення конкурсу </w:t>
      </w:r>
      <w:r w:rsidRPr="00963110">
        <w:rPr>
          <w:color w:val="000000"/>
          <w:lang w:val="uk-UA"/>
        </w:rPr>
        <w:t xml:space="preserve">– </w:t>
      </w:r>
      <w:r w:rsidR="003A5AFE">
        <w:rPr>
          <w:color w:val="000000"/>
          <w:lang w:val="uk-UA"/>
        </w:rPr>
        <w:t>2</w:t>
      </w:r>
      <w:r w:rsidR="00520F39">
        <w:rPr>
          <w:color w:val="000000"/>
          <w:lang w:val="uk-UA"/>
        </w:rPr>
        <w:t>6</w:t>
      </w:r>
      <w:r w:rsidR="003A5AFE">
        <w:rPr>
          <w:color w:val="000000"/>
          <w:lang w:val="uk-UA"/>
        </w:rPr>
        <w:t>.09.</w:t>
      </w:r>
      <w:r>
        <w:rPr>
          <w:color w:val="000000"/>
          <w:lang w:val="uk-UA"/>
        </w:rPr>
        <w:t>202</w:t>
      </w:r>
      <w:r w:rsidR="005F6F4A">
        <w:rPr>
          <w:color w:val="000000"/>
          <w:lang w:val="uk-UA"/>
        </w:rPr>
        <w:t>2</w:t>
      </w:r>
      <w:r w:rsidR="003A5AFE">
        <w:rPr>
          <w:color w:val="000000"/>
          <w:lang w:val="uk-UA"/>
        </w:rPr>
        <w:t xml:space="preserve"> року о 10</w:t>
      </w:r>
      <w:r w:rsidR="00520F39">
        <w:rPr>
          <w:color w:val="000000"/>
          <w:lang w:val="uk-UA"/>
        </w:rPr>
        <w:t>.00</w:t>
      </w:r>
      <w:r w:rsidRPr="00963110">
        <w:rPr>
          <w:color w:val="000000"/>
          <w:lang w:val="uk-UA"/>
        </w:rPr>
        <w:t xml:space="preserve"> год. </w:t>
      </w:r>
      <w:r w:rsidR="0021322A">
        <w:rPr>
          <w:color w:val="000000"/>
          <w:lang w:val="uk-UA"/>
        </w:rPr>
        <w:t>Животяга Ярослав Васильович</w:t>
      </w:r>
      <w:r>
        <w:rPr>
          <w:color w:val="000000"/>
          <w:lang w:val="uk-UA"/>
        </w:rPr>
        <w:t>, перший заступник міського голови</w:t>
      </w:r>
      <w:r w:rsidR="00520F39">
        <w:rPr>
          <w:color w:val="000000"/>
          <w:lang w:val="uk-UA"/>
        </w:rPr>
        <w:t xml:space="preserve"> з питань діяльності виконавчих органів ради</w:t>
      </w:r>
      <w:r>
        <w:rPr>
          <w:color w:val="000000"/>
          <w:lang w:val="uk-UA"/>
        </w:rPr>
        <w:t xml:space="preserve"> - голова к</w:t>
      </w:r>
      <w:r w:rsidRPr="00963110">
        <w:rPr>
          <w:color w:val="000000"/>
          <w:lang w:val="uk-UA"/>
        </w:rPr>
        <w:t>омісії, тел.: (04633)</w:t>
      </w:r>
      <w:r>
        <w:rPr>
          <w:color w:val="000000"/>
          <w:lang w:val="uk-UA"/>
        </w:rPr>
        <w:t xml:space="preserve"> </w:t>
      </w:r>
      <w:r w:rsidRPr="00963110">
        <w:rPr>
          <w:color w:val="000000"/>
          <w:lang w:val="uk-UA"/>
        </w:rPr>
        <w:t>2-1</w:t>
      </w:r>
      <w:r w:rsidR="0021322A">
        <w:rPr>
          <w:color w:val="000000"/>
          <w:lang w:val="uk-UA"/>
        </w:rPr>
        <w:t>3</w:t>
      </w:r>
      <w:r w:rsidRPr="00963110">
        <w:rPr>
          <w:color w:val="000000"/>
          <w:lang w:val="uk-UA"/>
        </w:rPr>
        <w:t>-</w:t>
      </w:r>
      <w:r w:rsidR="0021322A">
        <w:rPr>
          <w:color w:val="000000"/>
          <w:lang w:val="uk-UA"/>
        </w:rPr>
        <w:t>49</w:t>
      </w:r>
      <w:r>
        <w:rPr>
          <w:color w:val="000000"/>
          <w:lang w:val="uk-UA"/>
        </w:rPr>
        <w:t>.</w:t>
      </w:r>
    </w:p>
    <w:p w:rsidR="009858FD" w:rsidRPr="00963110" w:rsidRDefault="009858FD" w:rsidP="009858FD">
      <w:pPr>
        <w:pStyle w:val="p3"/>
        <w:shd w:val="clear" w:color="auto" w:fill="FFFFFF"/>
        <w:spacing w:before="0" w:beforeAutospacing="0" w:after="0" w:afterAutospacing="0"/>
        <w:jc w:val="both"/>
        <w:rPr>
          <w:lang w:val="uk-UA"/>
        </w:rPr>
      </w:pPr>
    </w:p>
    <w:p w:rsidR="009858FD" w:rsidRPr="00963110" w:rsidRDefault="009858FD" w:rsidP="009858FD">
      <w:pPr>
        <w:pStyle w:val="p3"/>
        <w:shd w:val="clear" w:color="auto" w:fill="FFFFFF"/>
        <w:spacing w:before="0" w:beforeAutospacing="0" w:after="0" w:afterAutospacing="0"/>
        <w:jc w:val="both"/>
        <w:rPr>
          <w:color w:val="000000"/>
          <w:lang w:val="uk-UA"/>
        </w:rPr>
      </w:pPr>
      <w:r w:rsidRPr="00963110">
        <w:rPr>
          <w:i/>
          <w:lang w:val="uk-UA"/>
        </w:rPr>
        <w:t>Кваліфікаційні вимоги до учасників конкурсу</w:t>
      </w:r>
      <w:r w:rsidRPr="00963110">
        <w:rPr>
          <w:lang w:val="uk-UA"/>
        </w:rPr>
        <w:t>:</w:t>
      </w:r>
    </w:p>
    <w:p w:rsidR="009858FD" w:rsidRDefault="009858FD" w:rsidP="009858FD">
      <w:pPr>
        <w:ind w:firstLine="450"/>
        <w:jc w:val="both"/>
        <w:rPr>
          <w:color w:val="000000"/>
          <w:lang w:val="uk-UA"/>
        </w:rPr>
      </w:pPr>
      <w:r w:rsidRPr="00963110">
        <w:rPr>
          <w:color w:val="000000"/>
          <w:lang w:val="uk-UA"/>
        </w:rPr>
        <w:t>- наявність матеріально-технічної бази;</w:t>
      </w:r>
    </w:p>
    <w:p w:rsidR="009858FD" w:rsidRPr="00963110" w:rsidRDefault="009858FD" w:rsidP="009858FD">
      <w:pPr>
        <w:ind w:firstLine="450"/>
        <w:jc w:val="both"/>
        <w:rPr>
          <w:color w:val="000000"/>
          <w:lang w:val="uk-UA"/>
        </w:rPr>
      </w:pPr>
      <w:r w:rsidRPr="00963110">
        <w:rPr>
          <w:color w:val="000000"/>
          <w:lang w:val="uk-UA"/>
        </w:rPr>
        <w:t>- вартість надання послуг;</w:t>
      </w:r>
    </w:p>
    <w:p w:rsidR="009858FD" w:rsidRPr="00963110" w:rsidRDefault="009858FD" w:rsidP="009858FD">
      <w:pPr>
        <w:ind w:firstLine="450"/>
        <w:jc w:val="both"/>
        <w:rPr>
          <w:color w:val="000000"/>
        </w:rPr>
      </w:pPr>
      <w:r w:rsidRPr="00963110">
        <w:rPr>
          <w:color w:val="000000"/>
          <w:lang w:val="uk-UA"/>
        </w:rPr>
        <w:t xml:space="preserve">- досвід роботи </w:t>
      </w:r>
      <w:r w:rsidRPr="00963110">
        <w:rPr>
          <w:color w:val="000000"/>
        </w:rPr>
        <w:t>з надання послуг з вивезення побутових відходів;</w:t>
      </w:r>
    </w:p>
    <w:p w:rsidR="009858FD" w:rsidRPr="00963110" w:rsidRDefault="009858FD" w:rsidP="009858FD">
      <w:pPr>
        <w:ind w:firstLine="450"/>
        <w:jc w:val="both"/>
        <w:rPr>
          <w:color w:val="000000"/>
        </w:rPr>
      </w:pPr>
      <w:r w:rsidRPr="00963110">
        <w:rPr>
          <w:color w:val="000000"/>
          <w:lang w:val="uk-UA"/>
        </w:rPr>
        <w:t xml:space="preserve">- </w:t>
      </w:r>
      <w:r w:rsidRPr="00963110">
        <w:rPr>
          <w:color w:val="000000"/>
        </w:rPr>
        <w:t>наявність та кількість працівників відповідної кваліфікації;</w:t>
      </w:r>
    </w:p>
    <w:p w:rsidR="009858FD" w:rsidRPr="00963110" w:rsidRDefault="009858FD" w:rsidP="009858FD">
      <w:pPr>
        <w:ind w:firstLine="450"/>
        <w:jc w:val="both"/>
        <w:rPr>
          <w:color w:val="000000"/>
          <w:lang w:val="uk-UA"/>
        </w:rPr>
      </w:pPr>
      <w:r w:rsidRPr="00963110">
        <w:rPr>
          <w:color w:val="000000"/>
          <w:lang w:val="uk-UA"/>
        </w:rPr>
        <w:t xml:space="preserve">- </w:t>
      </w:r>
      <w:r w:rsidRPr="00963110">
        <w:rPr>
          <w:color w:val="000000"/>
        </w:rPr>
        <w:t>наявність ліцензії на провадження господарської діяльності із збирання і заготівлі окремих видів відходів як вторинної сировини (у разі проведення конкурсу з визначення виконавця послуг з вивезення вторинної сировини, що утворилася в результаті роздільного збирання побутових відходів)</w:t>
      </w:r>
      <w:r w:rsidRPr="00963110">
        <w:rPr>
          <w:color w:val="000000"/>
          <w:lang w:val="uk-UA"/>
        </w:rPr>
        <w:t>.</w:t>
      </w:r>
    </w:p>
    <w:p w:rsidR="009858FD" w:rsidRDefault="009858FD" w:rsidP="009858FD">
      <w:pPr>
        <w:pStyle w:val="a4"/>
        <w:spacing w:before="210" w:beforeAutospacing="0" w:after="210" w:afterAutospacing="0" w:line="270" w:lineRule="atLeast"/>
        <w:jc w:val="both"/>
        <w:rPr>
          <w:lang w:val="uk-UA"/>
        </w:rPr>
      </w:pPr>
      <w:r w:rsidRPr="00963110">
        <w:rPr>
          <w:lang w:val="uk-UA"/>
        </w:rPr>
        <w:t xml:space="preserve">Обсяг послуг з вивезення побутових відходів та вимоги щодо якості надання послуг згідно з критерієм, що визначається відповідно до Правил надання послуг з вивезення побутових відходів: </w:t>
      </w:r>
    </w:p>
    <w:p w:rsidR="009858FD" w:rsidRPr="00963110" w:rsidRDefault="009858FD" w:rsidP="009858FD">
      <w:pPr>
        <w:pStyle w:val="a4"/>
        <w:spacing w:before="210" w:beforeAutospacing="0" w:after="210" w:afterAutospacing="0" w:line="270" w:lineRule="atLeast"/>
        <w:jc w:val="both"/>
        <w:rPr>
          <w:lang w:val="uk-UA"/>
        </w:rPr>
      </w:pPr>
      <w:r w:rsidRPr="00963110">
        <w:rPr>
          <w:lang w:val="uk-UA"/>
        </w:rPr>
        <w:t xml:space="preserve">Загальний обсяг надання послуг з вивезення твердих побутових відходів, що утворюються </w:t>
      </w:r>
      <w:r>
        <w:rPr>
          <w:lang w:val="uk-UA"/>
        </w:rPr>
        <w:t>на</w:t>
      </w:r>
      <w:r w:rsidRPr="00963110">
        <w:rPr>
          <w:lang w:val="uk-UA"/>
        </w:rPr>
        <w:t xml:space="preserve"> </w:t>
      </w:r>
      <w:r>
        <w:rPr>
          <w:lang w:val="uk-UA"/>
        </w:rPr>
        <w:t>території</w:t>
      </w:r>
      <w:r w:rsidRPr="00963110">
        <w:rPr>
          <w:lang w:val="uk-UA"/>
        </w:rPr>
        <w:t xml:space="preserve"> Ічня</w:t>
      </w:r>
      <w:r>
        <w:rPr>
          <w:lang w:val="uk-UA"/>
        </w:rPr>
        <w:t>нської міської ради,</w:t>
      </w:r>
      <w:r w:rsidRPr="00963110">
        <w:rPr>
          <w:lang w:val="uk-UA"/>
        </w:rPr>
        <w:t xml:space="preserve"> складає </w:t>
      </w:r>
      <w:r w:rsidR="006911A5">
        <w:rPr>
          <w:lang w:val="uk-UA"/>
        </w:rPr>
        <w:t>999 тон на рік.</w:t>
      </w:r>
    </w:p>
    <w:p w:rsidR="009858FD" w:rsidRPr="00963110" w:rsidRDefault="009858FD" w:rsidP="009858FD">
      <w:pPr>
        <w:pStyle w:val="a4"/>
        <w:spacing w:before="0" w:beforeAutospacing="0" w:after="0" w:afterAutospacing="0"/>
        <w:jc w:val="both"/>
        <w:rPr>
          <w:lang w:val="uk-UA"/>
        </w:rPr>
      </w:pPr>
      <w:r w:rsidRPr="00963110">
        <w:rPr>
          <w:i/>
          <w:lang w:val="uk-UA"/>
        </w:rPr>
        <w:t xml:space="preserve"> П</w:t>
      </w:r>
      <w:r w:rsidRPr="00963110">
        <w:rPr>
          <w:i/>
        </w:rPr>
        <w:t>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r w:rsidRPr="00963110">
        <w:rPr>
          <w:lang w:val="uk-UA"/>
        </w:rPr>
        <w:t>:</w:t>
      </w:r>
    </w:p>
    <w:p w:rsidR="009858FD" w:rsidRPr="00963110" w:rsidRDefault="009858FD" w:rsidP="009858FD">
      <w:pPr>
        <w:pStyle w:val="a4"/>
        <w:spacing w:before="0" w:beforeAutospacing="0" w:after="0" w:afterAutospacing="0"/>
        <w:ind w:left="180" w:hanging="180"/>
        <w:jc w:val="both"/>
        <w:rPr>
          <w:lang w:val="uk-UA"/>
        </w:rPr>
      </w:pPr>
    </w:p>
    <w:p w:rsidR="009858FD" w:rsidRPr="00963110" w:rsidRDefault="009858FD" w:rsidP="009858FD">
      <w:pPr>
        <w:pStyle w:val="p3"/>
        <w:shd w:val="clear" w:color="auto" w:fill="FFFFFF"/>
        <w:spacing w:before="0" w:beforeAutospacing="0" w:after="0" w:afterAutospacing="0"/>
        <w:jc w:val="both"/>
        <w:rPr>
          <w:lang w:val="uk-UA"/>
        </w:rPr>
      </w:pPr>
      <w:r w:rsidRPr="00963110">
        <w:rPr>
          <w:lang w:val="uk-UA"/>
        </w:rPr>
        <w:t xml:space="preserve">- </w:t>
      </w:r>
      <w:r w:rsidRPr="00963110">
        <w:t>заяву на участь у конкурсі;</w:t>
      </w:r>
    </w:p>
    <w:p w:rsidR="006911A5" w:rsidRDefault="00520F39" w:rsidP="009858FD">
      <w:pPr>
        <w:pStyle w:val="HTML"/>
        <w:shd w:val="clear" w:color="auto" w:fill="FFFFFF"/>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балансовий</w:t>
      </w:r>
      <w:r w:rsidR="009858FD" w:rsidRPr="00963110">
        <w:rPr>
          <w:rFonts w:ascii="Times New Roman" w:hAnsi="Times New Roman" w:cs="Times New Roman"/>
          <w:color w:val="000000"/>
          <w:sz w:val="24"/>
          <w:szCs w:val="24"/>
          <w:lang w:val="uk-UA"/>
        </w:rPr>
        <w:t xml:space="preserve"> звіт суб'єкта господарювання за останній звітній період;</w:t>
      </w:r>
      <w:bookmarkStart w:id="0" w:name="o75"/>
      <w:bookmarkEnd w:id="0"/>
    </w:p>
    <w:p w:rsidR="006911A5" w:rsidRDefault="006911A5" w:rsidP="009858FD">
      <w:pPr>
        <w:pStyle w:val="HTML"/>
        <w:shd w:val="clear" w:color="auto" w:fill="FFFFFF"/>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довідки відповідних органів державної податкової служби і Пенсійного фонду </w:t>
      </w:r>
      <w:r w:rsidR="009858FD" w:rsidRPr="00963110">
        <w:rPr>
          <w:rFonts w:ascii="Times New Roman" w:hAnsi="Times New Roman" w:cs="Times New Roman"/>
          <w:color w:val="000000"/>
          <w:sz w:val="24"/>
          <w:szCs w:val="24"/>
          <w:lang w:val="uk-UA"/>
        </w:rPr>
        <w:t>України про відсутність</w:t>
      </w:r>
      <w:r>
        <w:rPr>
          <w:rFonts w:ascii="Times New Roman" w:hAnsi="Times New Roman" w:cs="Times New Roman"/>
          <w:color w:val="000000"/>
          <w:sz w:val="24"/>
          <w:szCs w:val="24"/>
          <w:lang w:val="uk-UA"/>
        </w:rPr>
        <w:t xml:space="preserve"> (наявність) заборгованості за</w:t>
      </w:r>
      <w:r w:rsidR="009858FD" w:rsidRPr="00963110">
        <w:rPr>
          <w:rFonts w:ascii="Times New Roman" w:hAnsi="Times New Roman" w:cs="Times New Roman"/>
          <w:color w:val="000000"/>
          <w:sz w:val="24"/>
          <w:szCs w:val="24"/>
          <w:lang w:val="uk-UA"/>
        </w:rPr>
        <w:t xml:space="preserve"> податковими зобов'язанням</w:t>
      </w:r>
      <w:r>
        <w:rPr>
          <w:rFonts w:ascii="Times New Roman" w:hAnsi="Times New Roman" w:cs="Times New Roman"/>
          <w:color w:val="000000"/>
          <w:sz w:val="24"/>
          <w:szCs w:val="24"/>
          <w:lang w:val="uk-UA"/>
        </w:rPr>
        <w:t>и та платежами</w:t>
      </w:r>
      <w:r w:rsidR="009858FD" w:rsidRPr="00963110">
        <w:rPr>
          <w:rFonts w:ascii="Times New Roman" w:hAnsi="Times New Roman" w:cs="Times New Roman"/>
          <w:color w:val="000000"/>
          <w:sz w:val="24"/>
          <w:szCs w:val="24"/>
          <w:lang w:val="uk-UA"/>
        </w:rPr>
        <w:t xml:space="preserve"> до Пенсійного фонду України;</w:t>
      </w:r>
      <w:bookmarkStart w:id="1" w:name="o76"/>
      <w:bookmarkEnd w:id="1"/>
    </w:p>
    <w:p w:rsidR="006911A5" w:rsidRDefault="009858FD" w:rsidP="009858FD">
      <w:pPr>
        <w:pStyle w:val="HTML"/>
        <w:shd w:val="clear" w:color="auto" w:fill="FFFFFF"/>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 xml:space="preserve">- документа, що містить інформацію </w:t>
      </w:r>
      <w:r w:rsidRPr="006911A5">
        <w:rPr>
          <w:rFonts w:ascii="Times New Roman" w:hAnsi="Times New Roman" w:cs="Times New Roman"/>
          <w:color w:val="000000"/>
          <w:sz w:val="24"/>
          <w:szCs w:val="24"/>
          <w:lang w:val="uk-UA"/>
        </w:rPr>
        <w:t xml:space="preserve">про технічний </w:t>
      </w:r>
      <w:r w:rsidR="006911A5" w:rsidRPr="006911A5">
        <w:rPr>
          <w:rFonts w:ascii="Times New Roman" w:hAnsi="Times New Roman" w:cs="Times New Roman"/>
          <w:color w:val="000000"/>
          <w:sz w:val="24"/>
          <w:szCs w:val="24"/>
          <w:lang w:val="uk-UA"/>
        </w:rPr>
        <w:t>потенціал суб'єкта</w:t>
      </w:r>
      <w:r w:rsidRPr="006911A5">
        <w:rPr>
          <w:rFonts w:ascii="Times New Roman" w:hAnsi="Times New Roman" w:cs="Times New Roman"/>
          <w:color w:val="000000"/>
          <w:sz w:val="24"/>
          <w:szCs w:val="24"/>
          <w:lang w:val="uk-UA"/>
        </w:rPr>
        <w:t xml:space="preserve">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bookmarkStart w:id="2" w:name="o77"/>
      <w:bookmarkStart w:id="3" w:name="o78"/>
      <w:bookmarkEnd w:id="2"/>
      <w:bookmarkEnd w:id="3"/>
    </w:p>
    <w:p w:rsidR="006911A5" w:rsidRDefault="009858FD" w:rsidP="009858FD">
      <w:pPr>
        <w:pStyle w:val="HTML"/>
        <w:shd w:val="clear" w:color="auto" w:fill="FFFFFF"/>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lastRenderedPageBreak/>
        <w:t>-</w:t>
      </w:r>
      <w:r w:rsidRPr="00963110">
        <w:rPr>
          <w:rFonts w:ascii="Times New Roman" w:hAnsi="Times New Roman" w:cs="Times New Roman"/>
          <w:color w:val="000000"/>
          <w:sz w:val="24"/>
          <w:szCs w:val="24"/>
        </w:rPr>
        <w:t xml:space="preserve"> технічних паспортів на спеціально обладнані транспортні засоби та довідки про проходження ними технічного огляду;</w:t>
      </w:r>
      <w:r w:rsidRPr="00963110">
        <w:rPr>
          <w:rFonts w:ascii="Times New Roman" w:hAnsi="Times New Roman" w:cs="Times New Roman"/>
          <w:color w:val="000000"/>
          <w:sz w:val="24"/>
          <w:szCs w:val="24"/>
          <w:lang w:val="uk-UA"/>
        </w:rPr>
        <w:t xml:space="preserve"> </w:t>
      </w:r>
    </w:p>
    <w:p w:rsidR="006911A5" w:rsidRDefault="006911A5" w:rsidP="009858FD">
      <w:pPr>
        <w:pStyle w:val="HTML"/>
        <w:shd w:val="clear" w:color="auto" w:fill="FFFFFF"/>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9858FD" w:rsidRPr="006911A5">
        <w:rPr>
          <w:rFonts w:ascii="Times New Roman" w:hAnsi="Times New Roman" w:cs="Times New Roman"/>
          <w:color w:val="000000"/>
          <w:sz w:val="24"/>
          <w:szCs w:val="24"/>
          <w:lang w:val="uk-UA"/>
        </w:rPr>
        <w:t>довідки-характеристики спеціально обладнаних транспортних засобів: тип, вантажопідйомність, наявність пристроїв автоматизованого геоінформаційного контролю та супроводу перевезення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bookmarkStart w:id="4" w:name="o80"/>
      <w:bookmarkStart w:id="5" w:name="o81"/>
      <w:bookmarkStart w:id="6" w:name="o82"/>
      <w:bookmarkEnd w:id="4"/>
      <w:bookmarkEnd w:id="5"/>
      <w:bookmarkEnd w:id="6"/>
    </w:p>
    <w:p w:rsidR="009858FD" w:rsidRPr="00963110" w:rsidRDefault="009858FD" w:rsidP="009858FD">
      <w:pPr>
        <w:pStyle w:val="HTML"/>
        <w:shd w:val="clear" w:color="auto" w:fill="FFFFFF"/>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 xml:space="preserve">- </w:t>
      </w:r>
      <w:r w:rsidRPr="006911A5">
        <w:rPr>
          <w:rFonts w:ascii="Times New Roman" w:hAnsi="Times New Roman" w:cs="Times New Roman"/>
          <w:color w:val="000000"/>
          <w:sz w:val="24"/>
          <w:szCs w:val="24"/>
          <w:lang w:val="uk-UA"/>
        </w:rPr>
        <w:t xml:space="preserve">документа, що  містить  відомості про досвід роботи з надання послуг </w:t>
      </w:r>
      <w:r w:rsidR="006911A5">
        <w:rPr>
          <w:rFonts w:ascii="Times New Roman" w:hAnsi="Times New Roman" w:cs="Times New Roman"/>
          <w:color w:val="000000"/>
          <w:sz w:val="24"/>
          <w:szCs w:val="24"/>
          <w:lang w:val="uk-UA"/>
        </w:rPr>
        <w:t>з вивезення побутових відходів;</w:t>
      </w:r>
    </w:p>
    <w:p w:rsidR="009858FD" w:rsidRPr="00963110" w:rsidRDefault="006911A5" w:rsidP="006911A5">
      <w:pPr>
        <w:pStyle w:val="p3"/>
        <w:shd w:val="clear" w:color="auto" w:fill="FFFFFF"/>
        <w:spacing w:before="0" w:beforeAutospacing="0" w:after="0" w:afterAutospacing="0"/>
        <w:jc w:val="both"/>
        <w:rPr>
          <w:color w:val="000000"/>
          <w:lang w:val="uk-UA"/>
        </w:rPr>
      </w:pPr>
      <w:r>
        <w:rPr>
          <w:color w:val="000000"/>
          <w:lang w:val="uk-UA"/>
        </w:rPr>
        <w:t xml:space="preserve">- </w:t>
      </w:r>
      <w:r w:rsidR="009858FD" w:rsidRPr="00963110">
        <w:rPr>
          <w:color w:val="000000"/>
          <w:lang w:val="uk-UA"/>
        </w:rPr>
        <w:t>довідку, складену у довільній формі, яка підтверджує наявність у учасника відповідного обладнання та матеріально-технічної бази для надання послуг зі збирання та вивезення твердих побутових відходів;</w:t>
      </w:r>
    </w:p>
    <w:p w:rsidR="009858FD" w:rsidRPr="00963110" w:rsidRDefault="009858FD" w:rsidP="009858FD">
      <w:pPr>
        <w:pStyle w:val="p3"/>
        <w:shd w:val="clear" w:color="auto" w:fill="FFFFFF"/>
        <w:spacing w:before="0" w:beforeAutospacing="0" w:after="0" w:afterAutospacing="0"/>
        <w:jc w:val="both"/>
        <w:rPr>
          <w:color w:val="000000"/>
          <w:lang w:val="uk-UA"/>
        </w:rPr>
      </w:pPr>
      <w:r w:rsidRPr="00963110">
        <w:rPr>
          <w:color w:val="000000"/>
          <w:lang w:val="uk-UA"/>
        </w:rPr>
        <w:t>- довідку довільної форми, про наявність працівників відповідної кваліфікації, які мають необхідні знання та досвід для надання послуг зі збирання та вивезення твердих побутових відходів;</w:t>
      </w:r>
    </w:p>
    <w:p w:rsidR="009858FD" w:rsidRPr="00963110" w:rsidRDefault="009858FD" w:rsidP="009858FD">
      <w:pPr>
        <w:pStyle w:val="p3"/>
        <w:shd w:val="clear" w:color="auto" w:fill="FFFFFF"/>
        <w:spacing w:before="0" w:beforeAutospacing="0" w:after="0" w:afterAutospacing="0"/>
        <w:jc w:val="both"/>
        <w:rPr>
          <w:color w:val="000000"/>
          <w:lang w:val="uk-UA"/>
        </w:rPr>
      </w:pPr>
      <w:r w:rsidRPr="00963110">
        <w:rPr>
          <w:color w:val="000000"/>
        </w:rPr>
        <w:t>-</w:t>
      </w:r>
      <w:r w:rsidRPr="00963110">
        <w:rPr>
          <w:color w:val="000000"/>
          <w:lang w:val="uk-UA"/>
        </w:rPr>
        <w:t xml:space="preserve"> </w:t>
      </w:r>
      <w:r w:rsidRPr="00963110">
        <w:rPr>
          <w:color w:val="000000"/>
        </w:rPr>
        <w:t>оригінал довідки з обслуговуючого банку про наявність рахунку та про заборгованість за кредитами, відсотками та гарантіями, дійсну на дату розкриття;</w:t>
      </w:r>
    </w:p>
    <w:p w:rsidR="009858FD" w:rsidRDefault="009858FD" w:rsidP="001337F9">
      <w:pPr>
        <w:pStyle w:val="HTML"/>
        <w:shd w:val="clear" w:color="auto" w:fill="FFFFFF"/>
        <w:jc w:val="both"/>
        <w:textAlignment w:val="baseline"/>
        <w:rPr>
          <w:rFonts w:ascii="Times New Roman" w:hAnsi="Times New Roman" w:cs="Times New Roman"/>
          <w:color w:val="000000"/>
          <w:sz w:val="24"/>
          <w:szCs w:val="24"/>
          <w:lang w:val="uk-UA"/>
        </w:rPr>
      </w:pPr>
      <w:bookmarkStart w:id="7" w:name="o83"/>
      <w:bookmarkStart w:id="8" w:name="o84"/>
      <w:bookmarkEnd w:id="7"/>
      <w:bookmarkEnd w:id="8"/>
      <w:r w:rsidRPr="00963110">
        <w:rPr>
          <w:rFonts w:ascii="Times New Roman" w:hAnsi="Times New Roman" w:cs="Times New Roman"/>
          <w:color w:val="000000"/>
          <w:sz w:val="24"/>
          <w:szCs w:val="24"/>
          <w:lang w:val="uk-UA"/>
        </w:rPr>
        <w:t>-  інших документів, які подаються за бажанням учасника конкурсу і містять відомості про його здатність надавати послуги з вивезення  побутових відходів (впровадження роздільного збирання, інформація про наявність  диспетчерської служби тощо) належного рівня якості.</w:t>
      </w:r>
    </w:p>
    <w:p w:rsidR="001337F9" w:rsidRPr="00963110" w:rsidRDefault="001337F9" w:rsidP="001337F9">
      <w:pPr>
        <w:pStyle w:val="HTML"/>
        <w:shd w:val="clear" w:color="auto" w:fill="FFFFFF"/>
        <w:jc w:val="both"/>
        <w:textAlignment w:val="baseline"/>
        <w:rPr>
          <w:i/>
          <w:color w:val="000000"/>
          <w:lang w:val="uk-UA"/>
        </w:rPr>
      </w:pPr>
    </w:p>
    <w:p w:rsidR="009858FD" w:rsidRPr="00963110" w:rsidRDefault="009858FD" w:rsidP="009858FD">
      <w:pPr>
        <w:jc w:val="both"/>
        <w:rPr>
          <w:color w:val="000000"/>
          <w:lang w:val="uk-UA"/>
        </w:rPr>
      </w:pPr>
      <w:r w:rsidRPr="00963110">
        <w:rPr>
          <w:i/>
          <w:color w:val="000000"/>
          <w:lang w:val="uk-UA"/>
        </w:rPr>
        <w:t>Характеристика території, де повинні надаватися послуги з вивезення побутових відходів:</w:t>
      </w:r>
      <w:r w:rsidRPr="00963110">
        <w:rPr>
          <w:color w:val="000000"/>
          <w:lang w:val="uk-UA"/>
        </w:rPr>
        <w:t xml:space="preserve"> </w:t>
      </w:r>
      <w:r w:rsidRPr="00963110">
        <w:rPr>
          <w:lang w:val="uk-UA"/>
        </w:rPr>
        <w:t xml:space="preserve">послуги з вивезення побутових відходів надаються на всій території </w:t>
      </w:r>
      <w:r>
        <w:rPr>
          <w:lang w:val="uk-UA"/>
        </w:rPr>
        <w:t>Ічнянської міської ради</w:t>
      </w:r>
      <w:r w:rsidRPr="00963110">
        <w:rPr>
          <w:lang w:val="uk-UA"/>
        </w:rPr>
        <w:t xml:space="preserve"> населенню, бюджетним установам, підприємствам та іншим споживачам.</w:t>
      </w:r>
    </w:p>
    <w:p w:rsidR="009858FD" w:rsidRPr="00963110" w:rsidRDefault="009858FD" w:rsidP="009858FD">
      <w:pPr>
        <w:pStyle w:val="p3"/>
        <w:shd w:val="clear" w:color="auto" w:fill="FFFFFF"/>
        <w:spacing w:before="0" w:beforeAutospacing="0" w:after="0" w:afterAutospacing="0"/>
        <w:jc w:val="both"/>
        <w:rPr>
          <w:color w:val="000000"/>
          <w:lang w:val="uk-UA"/>
        </w:rPr>
      </w:pPr>
      <w:r w:rsidRPr="00963110">
        <w:rPr>
          <w:color w:val="000000"/>
          <w:lang w:val="uk-UA"/>
        </w:rPr>
        <w:t xml:space="preserve">Територія міста Ічня - </w:t>
      </w:r>
      <w:smartTag w:uri="urn:schemas-microsoft-com:office:smarttags" w:element="metricconverter">
        <w:smartTagPr>
          <w:attr w:name="ProductID" w:val="1731,0 га"/>
        </w:smartTagPr>
        <w:r w:rsidRPr="00963110">
          <w:rPr>
            <w:color w:val="000000"/>
            <w:lang w:val="uk-UA"/>
          </w:rPr>
          <w:t>1731,0 га</w:t>
        </w:r>
      </w:smartTag>
      <w:r w:rsidRPr="00963110">
        <w:rPr>
          <w:color w:val="000000"/>
          <w:lang w:val="uk-UA"/>
        </w:rPr>
        <w:t xml:space="preserve">. </w:t>
      </w:r>
    </w:p>
    <w:p w:rsidR="009858FD" w:rsidRPr="00963110" w:rsidRDefault="009858FD" w:rsidP="009858FD">
      <w:pPr>
        <w:pStyle w:val="p3"/>
        <w:shd w:val="clear" w:color="auto" w:fill="FFFFFF"/>
        <w:spacing w:before="0" w:beforeAutospacing="0" w:after="0" w:afterAutospacing="0"/>
        <w:jc w:val="both"/>
        <w:rPr>
          <w:color w:val="000000"/>
          <w:lang w:val="uk-UA"/>
        </w:rPr>
      </w:pPr>
      <w:r w:rsidRPr="00963110">
        <w:rPr>
          <w:color w:val="000000"/>
          <w:lang w:val="uk-UA"/>
        </w:rPr>
        <w:t xml:space="preserve">Кількість мешканців </w:t>
      </w:r>
      <w:r>
        <w:rPr>
          <w:color w:val="000000"/>
          <w:lang w:val="uk-UA"/>
        </w:rPr>
        <w:t>–</w:t>
      </w:r>
      <w:r w:rsidRPr="00963110">
        <w:rPr>
          <w:color w:val="000000"/>
          <w:lang w:val="uk-UA"/>
        </w:rPr>
        <w:t xml:space="preserve"> 11179</w:t>
      </w:r>
      <w:r>
        <w:rPr>
          <w:color w:val="000000"/>
          <w:lang w:val="uk-UA"/>
        </w:rPr>
        <w:t xml:space="preserve"> </w:t>
      </w:r>
      <w:r w:rsidRPr="00963110">
        <w:rPr>
          <w:color w:val="000000"/>
          <w:lang w:val="uk-UA"/>
        </w:rPr>
        <w:t xml:space="preserve">чол. </w:t>
      </w:r>
    </w:p>
    <w:p w:rsidR="009858FD" w:rsidRPr="00433A2A" w:rsidRDefault="009858FD" w:rsidP="009858FD">
      <w:pPr>
        <w:pStyle w:val="p3"/>
        <w:shd w:val="clear" w:color="auto" w:fill="FFFFFF"/>
        <w:spacing w:before="0" w:beforeAutospacing="0" w:after="0" w:afterAutospacing="0"/>
        <w:jc w:val="both"/>
        <w:rPr>
          <w:color w:val="000000"/>
          <w:lang w:val="uk-UA"/>
        </w:rPr>
      </w:pPr>
      <w:r w:rsidRPr="00963110">
        <w:rPr>
          <w:color w:val="000000"/>
          <w:lang w:val="uk-UA"/>
        </w:rPr>
        <w:t>Протя</w:t>
      </w:r>
      <w:r w:rsidR="00433A2A">
        <w:rPr>
          <w:color w:val="000000"/>
          <w:lang w:val="uk-UA"/>
        </w:rPr>
        <w:t>жність міських доріг – 88,6 км.</w:t>
      </w:r>
    </w:p>
    <w:p w:rsidR="009858FD" w:rsidRDefault="009858FD" w:rsidP="009858FD">
      <w:pPr>
        <w:pStyle w:val="p3"/>
        <w:shd w:val="clear" w:color="auto" w:fill="FFFFFF"/>
        <w:spacing w:before="0" w:beforeAutospacing="0" w:after="0" w:afterAutospacing="0"/>
        <w:jc w:val="both"/>
        <w:rPr>
          <w:color w:val="000000"/>
          <w:lang w:val="uk-UA"/>
        </w:rPr>
      </w:pPr>
      <w:r w:rsidRPr="00963110">
        <w:rPr>
          <w:color w:val="000000"/>
        </w:rPr>
        <w:t xml:space="preserve">Характеристика під'їзних шляхів: </w:t>
      </w:r>
      <w:smartTag w:uri="urn:schemas-microsoft-com:office:smarttags" w:element="metricconverter">
        <w:smartTagPr>
          <w:attr w:name="ProductID" w:val="42 км"/>
        </w:smartTagPr>
        <w:r w:rsidRPr="00963110">
          <w:rPr>
            <w:color w:val="000000"/>
          </w:rPr>
          <w:t>4</w:t>
        </w:r>
        <w:r w:rsidRPr="00963110">
          <w:rPr>
            <w:color w:val="000000"/>
            <w:lang w:val="uk-UA"/>
          </w:rPr>
          <w:t>2</w:t>
        </w:r>
        <w:r w:rsidRPr="00963110">
          <w:rPr>
            <w:color w:val="000000"/>
          </w:rPr>
          <w:t xml:space="preserve"> км</w:t>
        </w:r>
      </w:smartTag>
      <w:r w:rsidRPr="00963110">
        <w:rPr>
          <w:color w:val="000000"/>
        </w:rPr>
        <w:t xml:space="preserve"> з твердим покриттям.</w:t>
      </w:r>
    </w:p>
    <w:p w:rsidR="009858FD" w:rsidRPr="008F774B" w:rsidRDefault="009858FD" w:rsidP="009858FD">
      <w:pPr>
        <w:pStyle w:val="p3"/>
        <w:shd w:val="clear" w:color="auto" w:fill="FFFFFF"/>
        <w:spacing w:before="0" w:beforeAutospacing="0" w:after="0" w:afterAutospacing="0"/>
        <w:jc w:val="both"/>
        <w:rPr>
          <w:color w:val="000000"/>
          <w:lang w:val="uk-UA"/>
        </w:rPr>
      </w:pPr>
    </w:p>
    <w:p w:rsidR="009858FD" w:rsidRPr="00963110" w:rsidRDefault="009858FD" w:rsidP="009858FD">
      <w:pPr>
        <w:jc w:val="both"/>
        <w:rPr>
          <w:i/>
          <w:color w:val="000000"/>
          <w:lang w:val="uk-UA"/>
        </w:rPr>
      </w:pPr>
      <w:r w:rsidRPr="00963110">
        <w:rPr>
          <w:i/>
          <w:color w:val="000000"/>
          <w:lang w:val="uk-UA"/>
        </w:rPr>
        <w:t>Х</w:t>
      </w:r>
      <w:r w:rsidRPr="00963110">
        <w:rPr>
          <w:i/>
          <w:color w:val="000000"/>
        </w:rPr>
        <w:t>арактеристика об'єктів утворення побутових відходів за джерелами їх утворення:</w:t>
      </w:r>
    </w:p>
    <w:p w:rsidR="009858FD" w:rsidRPr="00963110" w:rsidRDefault="009858FD" w:rsidP="009858FD">
      <w:pPr>
        <w:rPr>
          <w:i/>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80"/>
        <w:gridCol w:w="2083"/>
      </w:tblGrid>
      <w:tr w:rsidR="009858FD" w:rsidRPr="00963110" w:rsidTr="0058418C">
        <w:tc>
          <w:tcPr>
            <w:tcW w:w="7308" w:type="dxa"/>
          </w:tcPr>
          <w:p w:rsidR="009858FD" w:rsidRPr="00963110" w:rsidRDefault="009858FD" w:rsidP="0058418C">
            <w:pPr>
              <w:pStyle w:val="HTML"/>
              <w:jc w:val="center"/>
              <w:textAlignment w:val="baseline"/>
              <w:rPr>
                <w:rFonts w:ascii="Times New Roman" w:hAnsi="Times New Roman" w:cs="Times New Roman"/>
                <w:i/>
                <w:color w:val="000000"/>
                <w:sz w:val="24"/>
                <w:szCs w:val="24"/>
                <w:lang w:val="uk-UA"/>
              </w:rPr>
            </w:pPr>
            <w:r w:rsidRPr="00963110">
              <w:rPr>
                <w:rFonts w:ascii="Times New Roman" w:hAnsi="Times New Roman" w:cs="Times New Roman"/>
                <w:i/>
                <w:color w:val="000000"/>
                <w:sz w:val="24"/>
                <w:szCs w:val="24"/>
              </w:rPr>
              <w:t>Назва об'єкта утворення побутових відходів</w:t>
            </w:r>
          </w:p>
        </w:tc>
        <w:tc>
          <w:tcPr>
            <w:tcW w:w="2263" w:type="dxa"/>
            <w:gridSpan w:val="2"/>
          </w:tcPr>
          <w:p w:rsidR="009858FD" w:rsidRPr="00963110" w:rsidRDefault="009858FD" w:rsidP="0058418C">
            <w:pPr>
              <w:pStyle w:val="HTML"/>
              <w:jc w:val="center"/>
              <w:textAlignment w:val="baseline"/>
              <w:rPr>
                <w:rFonts w:ascii="Times New Roman" w:hAnsi="Times New Roman" w:cs="Times New Roman"/>
                <w:i/>
                <w:color w:val="000000"/>
                <w:sz w:val="24"/>
                <w:szCs w:val="24"/>
              </w:rPr>
            </w:pPr>
            <w:r w:rsidRPr="00963110">
              <w:rPr>
                <w:rFonts w:ascii="Times New Roman" w:hAnsi="Times New Roman" w:cs="Times New Roman"/>
                <w:i/>
                <w:color w:val="000000"/>
                <w:sz w:val="24"/>
                <w:szCs w:val="24"/>
              </w:rPr>
              <w:t>Показник</w:t>
            </w:r>
          </w:p>
        </w:tc>
      </w:tr>
      <w:tr w:rsidR="009858FD" w:rsidRPr="00963110" w:rsidTr="0058418C">
        <w:tc>
          <w:tcPr>
            <w:tcW w:w="9571" w:type="dxa"/>
            <w:gridSpan w:val="3"/>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t>Житлові будинки</w:t>
            </w:r>
            <w:r w:rsidRPr="00963110">
              <w:rPr>
                <w:rFonts w:ascii="Times New Roman" w:hAnsi="Times New Roman" w:cs="Times New Roman"/>
                <w:color w:val="000000"/>
                <w:sz w:val="24"/>
                <w:szCs w:val="24"/>
                <w:lang w:val="uk-UA"/>
              </w:rPr>
              <w:t>:</w:t>
            </w:r>
            <w:r w:rsidRPr="00963110">
              <w:rPr>
                <w:rFonts w:ascii="Times New Roman" w:hAnsi="Times New Roman" w:cs="Times New Roman"/>
                <w:color w:val="000000"/>
                <w:sz w:val="24"/>
                <w:szCs w:val="24"/>
              </w:rPr>
              <w:t xml:space="preserve">                                               </w:t>
            </w:r>
          </w:p>
        </w:tc>
      </w:tr>
      <w:tr w:rsidR="009858FD" w:rsidRPr="00963110" w:rsidTr="0058418C">
        <w:tc>
          <w:tcPr>
            <w:tcW w:w="7488" w:type="dxa"/>
            <w:gridSpan w:val="2"/>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t xml:space="preserve">Багатоквартирні житлові будинки                              </w:t>
            </w:r>
          </w:p>
        </w:tc>
        <w:tc>
          <w:tcPr>
            <w:tcW w:w="2083" w:type="dxa"/>
            <w:vAlign w:val="center"/>
          </w:tcPr>
          <w:p w:rsidR="009858FD" w:rsidRPr="00963110" w:rsidRDefault="009858FD" w:rsidP="0058418C">
            <w:pPr>
              <w:pStyle w:val="HTML"/>
              <w:jc w:val="center"/>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49</w:t>
            </w:r>
          </w:p>
        </w:tc>
      </w:tr>
      <w:tr w:rsidR="009858FD" w:rsidRPr="00963110" w:rsidTr="0058418C">
        <w:tc>
          <w:tcPr>
            <w:tcW w:w="7488" w:type="dxa"/>
            <w:gridSpan w:val="2"/>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t xml:space="preserve">загальна кількість будинків                            </w:t>
            </w:r>
          </w:p>
        </w:tc>
        <w:tc>
          <w:tcPr>
            <w:tcW w:w="2083" w:type="dxa"/>
            <w:vAlign w:val="center"/>
          </w:tcPr>
          <w:p w:rsidR="009858FD" w:rsidRPr="00963110" w:rsidRDefault="009858FD" w:rsidP="0058418C">
            <w:pPr>
              <w:pStyle w:val="HTML"/>
              <w:jc w:val="center"/>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5265</w:t>
            </w:r>
          </w:p>
        </w:tc>
      </w:tr>
      <w:tr w:rsidR="009858FD" w:rsidRPr="00963110" w:rsidTr="0058418C">
        <w:tc>
          <w:tcPr>
            <w:tcW w:w="7488" w:type="dxa"/>
            <w:gridSpan w:val="2"/>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t>будинки з п'ятьма і більше поверхами із сміттєпроводами</w:t>
            </w:r>
          </w:p>
        </w:tc>
        <w:tc>
          <w:tcPr>
            <w:tcW w:w="2083" w:type="dxa"/>
            <w:vAlign w:val="center"/>
          </w:tcPr>
          <w:p w:rsidR="009858FD" w:rsidRPr="00963110" w:rsidRDefault="009858FD" w:rsidP="0058418C">
            <w:pPr>
              <w:pStyle w:val="HTML"/>
              <w:jc w:val="center"/>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w:t>
            </w:r>
          </w:p>
        </w:tc>
      </w:tr>
      <w:tr w:rsidR="009858FD" w:rsidRPr="00963110" w:rsidTr="0058418C">
        <w:tc>
          <w:tcPr>
            <w:tcW w:w="7488" w:type="dxa"/>
            <w:gridSpan w:val="2"/>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t xml:space="preserve">кількість та місцезнаходження будинків, де створені  </w:t>
            </w:r>
            <w:bookmarkStart w:id="9" w:name="o270"/>
            <w:bookmarkEnd w:id="9"/>
            <w:r w:rsidRPr="00963110">
              <w:rPr>
                <w:rFonts w:ascii="Times New Roman" w:hAnsi="Times New Roman" w:cs="Times New Roman"/>
                <w:color w:val="000000"/>
                <w:sz w:val="24"/>
                <w:szCs w:val="24"/>
              </w:rPr>
              <w:t xml:space="preserve">об'єднання співвласників багатоквартирних будинків;   </w:t>
            </w:r>
            <w:bookmarkStart w:id="10" w:name="o271"/>
            <w:bookmarkEnd w:id="10"/>
            <w:r w:rsidRPr="00963110">
              <w:rPr>
                <w:rFonts w:ascii="Times New Roman" w:hAnsi="Times New Roman" w:cs="Times New Roman"/>
                <w:color w:val="000000"/>
                <w:sz w:val="24"/>
                <w:szCs w:val="24"/>
              </w:rPr>
              <w:t xml:space="preserve">житлово-будівельні кооперативи; молодіжні житлові  </w:t>
            </w:r>
            <w:bookmarkStart w:id="11" w:name="o272"/>
            <w:bookmarkEnd w:id="11"/>
            <w:r w:rsidRPr="00963110">
              <w:rPr>
                <w:rFonts w:ascii="Times New Roman" w:hAnsi="Times New Roman" w:cs="Times New Roman"/>
                <w:color w:val="000000"/>
                <w:sz w:val="24"/>
                <w:szCs w:val="24"/>
              </w:rPr>
              <w:t xml:space="preserve">комплекси; будинки, що належать до відомчого житлового </w:t>
            </w:r>
            <w:bookmarkStart w:id="12" w:name="o273"/>
            <w:bookmarkEnd w:id="12"/>
            <w:r w:rsidRPr="00963110">
              <w:rPr>
                <w:rFonts w:ascii="Times New Roman" w:hAnsi="Times New Roman" w:cs="Times New Roman"/>
                <w:color w:val="000000"/>
                <w:sz w:val="24"/>
                <w:szCs w:val="24"/>
              </w:rPr>
              <w:t xml:space="preserve">фонду; гуртожитки; будинки, що є об'єктами будівництва </w:t>
            </w:r>
            <w:bookmarkStart w:id="13" w:name="o274"/>
            <w:bookmarkEnd w:id="13"/>
            <w:r w:rsidRPr="00963110">
              <w:rPr>
                <w:rFonts w:ascii="Times New Roman" w:hAnsi="Times New Roman" w:cs="Times New Roman"/>
                <w:color w:val="000000"/>
                <w:sz w:val="24"/>
                <w:szCs w:val="24"/>
              </w:rPr>
              <w:t xml:space="preserve">відповідно до Закону України "Про фінансово-кредитні  </w:t>
            </w:r>
            <w:bookmarkStart w:id="14" w:name="o275"/>
            <w:bookmarkEnd w:id="14"/>
            <w:r w:rsidRPr="00963110">
              <w:rPr>
                <w:rFonts w:ascii="Times New Roman" w:hAnsi="Times New Roman" w:cs="Times New Roman"/>
                <w:color w:val="000000"/>
                <w:sz w:val="24"/>
                <w:szCs w:val="24"/>
              </w:rPr>
              <w:t xml:space="preserve">механізми і управління майном при будівництві житла та </w:t>
            </w:r>
            <w:bookmarkStart w:id="15" w:name="o276"/>
            <w:bookmarkEnd w:id="15"/>
            <w:r w:rsidRPr="00963110">
              <w:rPr>
                <w:rFonts w:ascii="Times New Roman" w:hAnsi="Times New Roman" w:cs="Times New Roman"/>
                <w:color w:val="000000"/>
                <w:sz w:val="24"/>
                <w:szCs w:val="24"/>
              </w:rPr>
              <w:t xml:space="preserve">операціях з нерухомістю"  </w:t>
            </w:r>
          </w:p>
        </w:tc>
        <w:tc>
          <w:tcPr>
            <w:tcW w:w="2083" w:type="dxa"/>
            <w:vAlign w:val="center"/>
          </w:tcPr>
          <w:p w:rsidR="009858FD" w:rsidRPr="00963110" w:rsidRDefault="009858FD" w:rsidP="0058418C">
            <w:pPr>
              <w:pStyle w:val="HTML"/>
              <w:jc w:val="center"/>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29</w:t>
            </w:r>
          </w:p>
        </w:tc>
      </w:tr>
      <w:tr w:rsidR="009858FD" w:rsidRPr="00963110" w:rsidTr="0058418C">
        <w:tc>
          <w:tcPr>
            <w:tcW w:w="7488" w:type="dxa"/>
            <w:gridSpan w:val="2"/>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t xml:space="preserve">кількість мешканців таких будинків                     </w:t>
            </w:r>
          </w:p>
        </w:tc>
        <w:tc>
          <w:tcPr>
            <w:tcW w:w="2083" w:type="dxa"/>
            <w:vAlign w:val="center"/>
          </w:tcPr>
          <w:p w:rsidR="009858FD" w:rsidRPr="00963110" w:rsidRDefault="009858FD" w:rsidP="0058418C">
            <w:pPr>
              <w:pStyle w:val="HTML"/>
              <w:jc w:val="center"/>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1451</w:t>
            </w:r>
          </w:p>
        </w:tc>
      </w:tr>
      <w:tr w:rsidR="009858FD" w:rsidRPr="00963110" w:rsidTr="0058418C">
        <w:tc>
          <w:tcPr>
            <w:tcW w:w="7488" w:type="dxa"/>
            <w:gridSpan w:val="2"/>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t xml:space="preserve">місцезнаходження будинків                              </w:t>
            </w:r>
          </w:p>
        </w:tc>
        <w:tc>
          <w:tcPr>
            <w:tcW w:w="2083" w:type="dxa"/>
            <w:vAlign w:val="center"/>
          </w:tcPr>
          <w:p w:rsidR="009858FD" w:rsidRPr="00963110" w:rsidRDefault="009858FD" w:rsidP="0058418C">
            <w:pPr>
              <w:pStyle w:val="HTML"/>
              <w:jc w:val="center"/>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Територія Ічнянської міської ради</w:t>
            </w:r>
          </w:p>
        </w:tc>
      </w:tr>
      <w:tr w:rsidR="009858FD" w:rsidRPr="00963110" w:rsidTr="0058418C">
        <w:tc>
          <w:tcPr>
            <w:tcW w:w="7488" w:type="dxa"/>
            <w:gridSpan w:val="2"/>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t>характеристика залежно від наявності видів благоустрою</w:t>
            </w:r>
            <w:bookmarkStart w:id="16" w:name="o283"/>
            <w:bookmarkEnd w:id="16"/>
            <w:r w:rsidRPr="00963110">
              <w:rPr>
                <w:rFonts w:ascii="Times New Roman" w:hAnsi="Times New Roman" w:cs="Times New Roman"/>
                <w:color w:val="000000"/>
                <w:sz w:val="24"/>
                <w:szCs w:val="24"/>
                <w:lang w:val="uk-UA"/>
              </w:rPr>
              <w:t xml:space="preserve"> </w:t>
            </w:r>
            <w:r w:rsidRPr="00963110">
              <w:rPr>
                <w:rFonts w:ascii="Times New Roman" w:hAnsi="Times New Roman" w:cs="Times New Roman"/>
                <w:color w:val="000000"/>
                <w:sz w:val="24"/>
                <w:szCs w:val="24"/>
              </w:rPr>
              <w:t xml:space="preserve">(каналізації, центрального опалення, водо- та </w:t>
            </w:r>
            <w:bookmarkStart w:id="17" w:name="o284"/>
            <w:bookmarkEnd w:id="17"/>
            <w:r w:rsidRPr="00963110">
              <w:rPr>
                <w:rFonts w:ascii="Times New Roman" w:hAnsi="Times New Roman" w:cs="Times New Roman"/>
                <w:color w:val="000000"/>
                <w:sz w:val="24"/>
                <w:szCs w:val="24"/>
              </w:rPr>
              <w:t>газопостачання)</w:t>
            </w:r>
          </w:p>
        </w:tc>
        <w:tc>
          <w:tcPr>
            <w:tcW w:w="2083" w:type="dxa"/>
            <w:vAlign w:val="center"/>
          </w:tcPr>
          <w:p w:rsidR="009858FD" w:rsidRPr="00963110" w:rsidRDefault="009858FD" w:rsidP="0058418C">
            <w:pPr>
              <w:pStyle w:val="HTML"/>
              <w:jc w:val="center"/>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благоустроєні</w:t>
            </w:r>
          </w:p>
        </w:tc>
      </w:tr>
      <w:tr w:rsidR="009858FD" w:rsidRPr="00963110" w:rsidTr="0058418C">
        <w:tc>
          <w:tcPr>
            <w:tcW w:w="7488" w:type="dxa"/>
            <w:gridSpan w:val="2"/>
          </w:tcPr>
          <w:p w:rsidR="009858FD" w:rsidRPr="00963110" w:rsidRDefault="009858FD" w:rsidP="0058418C">
            <w:pPr>
              <w:pStyle w:val="HTML"/>
              <w:textAlignment w:val="baseline"/>
              <w:rPr>
                <w:rFonts w:ascii="Times New Roman" w:hAnsi="Times New Roman" w:cs="Times New Roman"/>
                <w:color w:val="000000"/>
                <w:sz w:val="24"/>
                <w:szCs w:val="24"/>
              </w:rPr>
            </w:pPr>
            <w:bookmarkStart w:id="18" w:name="o281"/>
            <w:bookmarkEnd w:id="18"/>
            <w:r w:rsidRPr="00963110">
              <w:rPr>
                <w:rFonts w:ascii="Times New Roman" w:hAnsi="Times New Roman" w:cs="Times New Roman"/>
                <w:color w:val="000000"/>
                <w:sz w:val="24"/>
                <w:szCs w:val="24"/>
              </w:rPr>
              <w:t>кількість будинків, у яких відсутнє централізоване</w:t>
            </w:r>
            <w:bookmarkStart w:id="19" w:name="o287"/>
            <w:bookmarkEnd w:id="19"/>
            <w:r w:rsidRPr="00963110">
              <w:rPr>
                <w:rFonts w:ascii="Times New Roman" w:hAnsi="Times New Roman" w:cs="Times New Roman"/>
                <w:color w:val="000000"/>
                <w:sz w:val="24"/>
                <w:szCs w:val="24"/>
                <w:lang w:val="uk-UA"/>
              </w:rPr>
              <w:t xml:space="preserve"> </w:t>
            </w:r>
            <w:r w:rsidRPr="00963110">
              <w:rPr>
                <w:rFonts w:ascii="Times New Roman" w:hAnsi="Times New Roman" w:cs="Times New Roman"/>
                <w:color w:val="000000"/>
                <w:sz w:val="24"/>
                <w:szCs w:val="24"/>
              </w:rPr>
              <w:t>водопостачання та (або) водовідведення, а рідкі відходи</w:t>
            </w:r>
            <w:r w:rsidRPr="00963110">
              <w:rPr>
                <w:rFonts w:ascii="Times New Roman" w:hAnsi="Times New Roman" w:cs="Times New Roman"/>
                <w:color w:val="000000"/>
                <w:sz w:val="24"/>
                <w:szCs w:val="24"/>
                <w:lang w:val="uk-UA"/>
              </w:rPr>
              <w:t xml:space="preserve"> </w:t>
            </w:r>
            <w:bookmarkStart w:id="20" w:name="o288"/>
            <w:bookmarkEnd w:id="20"/>
            <w:r w:rsidRPr="00963110">
              <w:rPr>
                <w:rFonts w:ascii="Times New Roman" w:hAnsi="Times New Roman" w:cs="Times New Roman"/>
                <w:color w:val="000000"/>
                <w:sz w:val="24"/>
                <w:szCs w:val="24"/>
              </w:rPr>
              <w:t xml:space="preserve">зберігаються у вигрібних ямах                          </w:t>
            </w:r>
          </w:p>
        </w:tc>
        <w:tc>
          <w:tcPr>
            <w:tcW w:w="2083" w:type="dxa"/>
            <w:vAlign w:val="center"/>
          </w:tcPr>
          <w:p w:rsidR="009858FD" w:rsidRPr="00963110" w:rsidRDefault="009858FD" w:rsidP="0058418C">
            <w:pPr>
              <w:pStyle w:val="HTML"/>
              <w:jc w:val="center"/>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911</w:t>
            </w:r>
          </w:p>
        </w:tc>
      </w:tr>
      <w:tr w:rsidR="009858FD" w:rsidRPr="00963110" w:rsidTr="0058418C">
        <w:tc>
          <w:tcPr>
            <w:tcW w:w="7488" w:type="dxa"/>
            <w:gridSpan w:val="2"/>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t xml:space="preserve">наявність, кількість, місцезнаходження, об'єм і  </w:t>
            </w:r>
            <w:bookmarkStart w:id="21" w:name="o291"/>
            <w:bookmarkEnd w:id="21"/>
            <w:r w:rsidRPr="00963110">
              <w:rPr>
                <w:rFonts w:ascii="Times New Roman" w:hAnsi="Times New Roman" w:cs="Times New Roman"/>
                <w:color w:val="000000"/>
                <w:sz w:val="24"/>
                <w:szCs w:val="24"/>
              </w:rPr>
              <w:t xml:space="preserve">належність контейнерів (контейнерних майданчиків) для </w:t>
            </w:r>
            <w:bookmarkStart w:id="22" w:name="o292"/>
            <w:bookmarkEnd w:id="22"/>
            <w:r w:rsidRPr="00963110">
              <w:rPr>
                <w:rFonts w:ascii="Times New Roman" w:hAnsi="Times New Roman" w:cs="Times New Roman"/>
                <w:color w:val="000000"/>
                <w:sz w:val="24"/>
                <w:szCs w:val="24"/>
              </w:rPr>
              <w:t xml:space="preserve">зберігання та збирання різних побутових відходів       </w:t>
            </w:r>
          </w:p>
        </w:tc>
        <w:tc>
          <w:tcPr>
            <w:tcW w:w="2083" w:type="dxa"/>
            <w:vAlign w:val="center"/>
          </w:tcPr>
          <w:p w:rsidR="009858FD" w:rsidRPr="00963110" w:rsidRDefault="009858FD" w:rsidP="0058418C">
            <w:pPr>
              <w:pStyle w:val="HTML"/>
              <w:jc w:val="center"/>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8</w:t>
            </w:r>
          </w:p>
        </w:tc>
      </w:tr>
      <w:tr w:rsidR="009858FD" w:rsidRPr="00963110" w:rsidTr="0058418C">
        <w:tc>
          <w:tcPr>
            <w:tcW w:w="9571" w:type="dxa"/>
            <w:gridSpan w:val="3"/>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lastRenderedPageBreak/>
              <w:t xml:space="preserve">Одноквартирні житлові будинки                                  </w:t>
            </w:r>
          </w:p>
        </w:tc>
      </w:tr>
      <w:tr w:rsidR="009858FD" w:rsidRPr="00963110" w:rsidTr="0058418C">
        <w:tc>
          <w:tcPr>
            <w:tcW w:w="7488" w:type="dxa"/>
            <w:gridSpan w:val="2"/>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t xml:space="preserve">загальна кількість будинків                            </w:t>
            </w:r>
          </w:p>
        </w:tc>
        <w:tc>
          <w:tcPr>
            <w:tcW w:w="2083" w:type="dxa"/>
            <w:vAlign w:val="center"/>
          </w:tcPr>
          <w:p w:rsidR="009858FD" w:rsidRPr="00963110" w:rsidRDefault="009858FD" w:rsidP="0058418C">
            <w:pPr>
              <w:pStyle w:val="HTML"/>
              <w:jc w:val="center"/>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5265</w:t>
            </w:r>
          </w:p>
        </w:tc>
      </w:tr>
      <w:tr w:rsidR="009858FD" w:rsidRPr="00963110" w:rsidTr="0058418C">
        <w:tc>
          <w:tcPr>
            <w:tcW w:w="7488" w:type="dxa"/>
            <w:gridSpan w:val="2"/>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t xml:space="preserve">кількість мешканців таких будинків                     </w:t>
            </w:r>
          </w:p>
        </w:tc>
        <w:tc>
          <w:tcPr>
            <w:tcW w:w="2083" w:type="dxa"/>
            <w:vAlign w:val="center"/>
          </w:tcPr>
          <w:p w:rsidR="009858FD" w:rsidRPr="00963110" w:rsidRDefault="009858FD" w:rsidP="0058418C">
            <w:pPr>
              <w:pStyle w:val="HTML"/>
              <w:jc w:val="center"/>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10003</w:t>
            </w:r>
          </w:p>
        </w:tc>
      </w:tr>
      <w:tr w:rsidR="009858FD" w:rsidRPr="00963110" w:rsidTr="0058418C">
        <w:tc>
          <w:tcPr>
            <w:tcW w:w="9571" w:type="dxa"/>
            <w:gridSpan w:val="3"/>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t xml:space="preserve">місцезнаходження будинків, їх характеристика залежно  </w:t>
            </w:r>
            <w:bookmarkStart w:id="23" w:name="o301"/>
            <w:bookmarkEnd w:id="23"/>
            <w:r w:rsidRPr="00963110">
              <w:rPr>
                <w:rFonts w:ascii="Times New Roman" w:hAnsi="Times New Roman" w:cs="Times New Roman"/>
                <w:color w:val="000000"/>
                <w:sz w:val="24"/>
                <w:szCs w:val="24"/>
              </w:rPr>
              <w:t>від наявності видів благоустрою (каналізації,</w:t>
            </w:r>
            <w:bookmarkStart w:id="24" w:name="o302"/>
            <w:bookmarkEnd w:id="24"/>
            <w:r w:rsidRPr="00963110">
              <w:rPr>
                <w:rFonts w:ascii="Times New Roman" w:hAnsi="Times New Roman" w:cs="Times New Roman"/>
                <w:color w:val="000000"/>
                <w:sz w:val="24"/>
                <w:szCs w:val="24"/>
                <w:lang w:val="uk-UA"/>
              </w:rPr>
              <w:t xml:space="preserve"> </w:t>
            </w:r>
            <w:r w:rsidRPr="00963110">
              <w:rPr>
                <w:rFonts w:ascii="Times New Roman" w:hAnsi="Times New Roman" w:cs="Times New Roman"/>
                <w:color w:val="000000"/>
                <w:sz w:val="24"/>
                <w:szCs w:val="24"/>
              </w:rPr>
              <w:t xml:space="preserve">центрального опалення, водо- та газопостачання)        </w:t>
            </w:r>
          </w:p>
        </w:tc>
      </w:tr>
      <w:tr w:rsidR="009858FD" w:rsidRPr="00963110" w:rsidTr="0058418C">
        <w:tc>
          <w:tcPr>
            <w:tcW w:w="7488" w:type="dxa"/>
            <w:gridSpan w:val="2"/>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t xml:space="preserve">кількість будинків, у яких відсутнє централізоване </w:t>
            </w:r>
            <w:bookmarkStart w:id="25" w:name="o305"/>
            <w:bookmarkEnd w:id="25"/>
            <w:r w:rsidRPr="00963110">
              <w:rPr>
                <w:rFonts w:ascii="Times New Roman" w:hAnsi="Times New Roman" w:cs="Times New Roman"/>
                <w:color w:val="000000"/>
                <w:sz w:val="24"/>
                <w:szCs w:val="24"/>
              </w:rPr>
              <w:t>водопостачання та (або) водовідведення, а рідкі відходи</w:t>
            </w:r>
            <w:bookmarkStart w:id="26" w:name="o306"/>
            <w:bookmarkEnd w:id="26"/>
            <w:r w:rsidRPr="00963110">
              <w:rPr>
                <w:rFonts w:ascii="Times New Roman" w:hAnsi="Times New Roman" w:cs="Times New Roman"/>
                <w:color w:val="000000"/>
                <w:sz w:val="24"/>
                <w:szCs w:val="24"/>
                <w:lang w:val="uk-UA"/>
              </w:rPr>
              <w:t xml:space="preserve"> </w:t>
            </w:r>
            <w:r w:rsidRPr="00963110">
              <w:rPr>
                <w:rFonts w:ascii="Times New Roman" w:hAnsi="Times New Roman" w:cs="Times New Roman"/>
                <w:color w:val="000000"/>
                <w:sz w:val="24"/>
                <w:szCs w:val="24"/>
              </w:rPr>
              <w:t xml:space="preserve">зберігаються у вигрібних ямах                          </w:t>
            </w:r>
          </w:p>
        </w:tc>
        <w:tc>
          <w:tcPr>
            <w:tcW w:w="2083" w:type="dxa"/>
            <w:vAlign w:val="center"/>
          </w:tcPr>
          <w:p w:rsidR="009858FD" w:rsidRPr="00963110" w:rsidRDefault="009858FD" w:rsidP="0058418C">
            <w:pPr>
              <w:pStyle w:val="HTML"/>
              <w:jc w:val="center"/>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911</w:t>
            </w:r>
          </w:p>
        </w:tc>
      </w:tr>
      <w:tr w:rsidR="009858FD" w:rsidRPr="00963110" w:rsidTr="0058418C">
        <w:tc>
          <w:tcPr>
            <w:tcW w:w="7488" w:type="dxa"/>
            <w:gridSpan w:val="2"/>
          </w:tcPr>
          <w:p w:rsidR="009858FD" w:rsidRPr="00963110" w:rsidRDefault="009858FD" w:rsidP="0058418C">
            <w:pPr>
              <w:pStyle w:val="HTML"/>
              <w:textAlignment w:val="baseline"/>
              <w:rPr>
                <w:rFonts w:ascii="Times New Roman" w:hAnsi="Times New Roman" w:cs="Times New Roman"/>
                <w:color w:val="000000"/>
                <w:sz w:val="24"/>
                <w:szCs w:val="24"/>
              </w:rPr>
            </w:pPr>
            <w:bookmarkStart w:id="27" w:name="o300"/>
            <w:bookmarkEnd w:id="27"/>
            <w:r w:rsidRPr="00963110">
              <w:rPr>
                <w:rFonts w:ascii="Times New Roman" w:hAnsi="Times New Roman" w:cs="Times New Roman"/>
                <w:color w:val="000000"/>
                <w:sz w:val="24"/>
                <w:szCs w:val="24"/>
              </w:rPr>
              <w:t xml:space="preserve">наявність, кількість, місцезнаходження, об'єм і  </w:t>
            </w:r>
            <w:bookmarkStart w:id="28" w:name="o309"/>
            <w:bookmarkEnd w:id="28"/>
            <w:r w:rsidRPr="00963110">
              <w:rPr>
                <w:rFonts w:ascii="Times New Roman" w:hAnsi="Times New Roman" w:cs="Times New Roman"/>
                <w:color w:val="000000"/>
                <w:sz w:val="24"/>
                <w:szCs w:val="24"/>
              </w:rPr>
              <w:t xml:space="preserve">належність контейнерів (контейнерних майданчиків) для  </w:t>
            </w:r>
            <w:bookmarkStart w:id="29" w:name="o310"/>
            <w:bookmarkEnd w:id="29"/>
            <w:r w:rsidRPr="00963110">
              <w:rPr>
                <w:rFonts w:ascii="Times New Roman" w:hAnsi="Times New Roman" w:cs="Times New Roman"/>
                <w:color w:val="000000"/>
                <w:sz w:val="24"/>
                <w:szCs w:val="24"/>
              </w:rPr>
              <w:t xml:space="preserve">зберігання та збирання різних побутових відходів       </w:t>
            </w:r>
          </w:p>
        </w:tc>
        <w:tc>
          <w:tcPr>
            <w:tcW w:w="2083" w:type="dxa"/>
          </w:tcPr>
          <w:p w:rsidR="009858FD" w:rsidRPr="00963110" w:rsidRDefault="009858FD" w:rsidP="0058418C">
            <w:pPr>
              <w:pStyle w:val="HTML"/>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обслуговується автомобілями сміттєвозами по графіку</w:t>
            </w:r>
          </w:p>
        </w:tc>
      </w:tr>
      <w:tr w:rsidR="009858FD" w:rsidRPr="00963110" w:rsidTr="0058418C">
        <w:tc>
          <w:tcPr>
            <w:tcW w:w="7488" w:type="dxa"/>
            <w:gridSpan w:val="2"/>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t xml:space="preserve">характеристика під'їзних шляхів                        </w:t>
            </w:r>
          </w:p>
        </w:tc>
        <w:tc>
          <w:tcPr>
            <w:tcW w:w="2083" w:type="dxa"/>
          </w:tcPr>
          <w:p w:rsidR="009858FD" w:rsidRPr="00963110" w:rsidRDefault="009858FD" w:rsidP="0058418C">
            <w:pPr>
              <w:pStyle w:val="HTML"/>
              <w:textAlignment w:val="baseline"/>
              <w:rPr>
                <w:rFonts w:ascii="Times New Roman" w:hAnsi="Times New Roman" w:cs="Times New Roman"/>
                <w:color w:val="000000"/>
                <w:sz w:val="24"/>
                <w:szCs w:val="24"/>
              </w:rPr>
            </w:pPr>
            <w:smartTag w:uri="urn:schemas-microsoft-com:office:smarttags" w:element="metricconverter">
              <w:smartTagPr>
                <w:attr w:name="ProductID" w:val="42 км"/>
              </w:smartTagPr>
              <w:r w:rsidRPr="00963110">
                <w:rPr>
                  <w:rFonts w:ascii="Times New Roman" w:hAnsi="Times New Roman" w:cs="Times New Roman"/>
                  <w:color w:val="000000"/>
                  <w:sz w:val="24"/>
                  <w:szCs w:val="24"/>
                </w:rPr>
                <w:t>4</w:t>
              </w:r>
              <w:r w:rsidRPr="00963110">
                <w:rPr>
                  <w:rFonts w:ascii="Times New Roman" w:hAnsi="Times New Roman" w:cs="Times New Roman"/>
                  <w:color w:val="000000"/>
                  <w:sz w:val="24"/>
                  <w:szCs w:val="24"/>
                  <w:lang w:val="uk-UA"/>
                </w:rPr>
                <w:t>2</w:t>
              </w:r>
              <w:r w:rsidRPr="00963110">
                <w:rPr>
                  <w:rFonts w:ascii="Times New Roman" w:hAnsi="Times New Roman" w:cs="Times New Roman"/>
                  <w:color w:val="000000"/>
                  <w:sz w:val="24"/>
                  <w:szCs w:val="24"/>
                </w:rPr>
                <w:t xml:space="preserve"> км</w:t>
              </w:r>
            </w:smartTag>
            <w:r w:rsidRPr="00963110">
              <w:rPr>
                <w:rFonts w:ascii="Times New Roman" w:hAnsi="Times New Roman" w:cs="Times New Roman"/>
                <w:color w:val="000000"/>
                <w:sz w:val="24"/>
                <w:szCs w:val="24"/>
              </w:rPr>
              <w:t xml:space="preserve"> з твердим покриттям.</w:t>
            </w:r>
          </w:p>
        </w:tc>
      </w:tr>
      <w:tr w:rsidR="009858FD" w:rsidRPr="00963110" w:rsidTr="0058418C">
        <w:tc>
          <w:tcPr>
            <w:tcW w:w="9571" w:type="dxa"/>
            <w:gridSpan w:val="3"/>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t xml:space="preserve">Підприємства, установи та організації:                          </w:t>
            </w:r>
          </w:p>
        </w:tc>
      </w:tr>
      <w:tr w:rsidR="009858FD" w:rsidRPr="00963110" w:rsidTr="0058418C">
        <w:tc>
          <w:tcPr>
            <w:tcW w:w="7488" w:type="dxa"/>
            <w:gridSpan w:val="2"/>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t>загальна кількість та перелік підприємств, установ та</w:t>
            </w:r>
            <w:r w:rsidRPr="00963110">
              <w:rPr>
                <w:rFonts w:ascii="Times New Roman" w:hAnsi="Times New Roman" w:cs="Times New Roman"/>
                <w:color w:val="000000"/>
                <w:sz w:val="24"/>
                <w:szCs w:val="24"/>
                <w:lang w:val="uk-UA"/>
              </w:rPr>
              <w:t xml:space="preserve"> </w:t>
            </w:r>
            <w:bookmarkStart w:id="30" w:name="o317"/>
            <w:bookmarkEnd w:id="30"/>
            <w:r w:rsidRPr="00963110">
              <w:rPr>
                <w:rFonts w:ascii="Times New Roman" w:hAnsi="Times New Roman" w:cs="Times New Roman"/>
                <w:color w:val="000000"/>
                <w:sz w:val="24"/>
                <w:szCs w:val="24"/>
              </w:rPr>
              <w:t xml:space="preserve">організацій, їх місцезнаходження                       </w:t>
            </w:r>
          </w:p>
        </w:tc>
        <w:tc>
          <w:tcPr>
            <w:tcW w:w="2083" w:type="dxa"/>
            <w:vAlign w:val="center"/>
          </w:tcPr>
          <w:p w:rsidR="009858FD" w:rsidRPr="00963110" w:rsidRDefault="009858FD" w:rsidP="0058418C">
            <w:pPr>
              <w:pStyle w:val="HTML"/>
              <w:jc w:val="center"/>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45</w:t>
            </w:r>
          </w:p>
        </w:tc>
      </w:tr>
      <w:tr w:rsidR="009858FD" w:rsidRPr="00963110" w:rsidTr="0058418C">
        <w:tc>
          <w:tcPr>
            <w:tcW w:w="7488" w:type="dxa"/>
            <w:gridSpan w:val="2"/>
          </w:tcPr>
          <w:p w:rsidR="009858FD" w:rsidRPr="00963110" w:rsidRDefault="009858FD" w:rsidP="0058418C">
            <w:pPr>
              <w:pStyle w:val="HTML"/>
              <w:textAlignment w:val="baseline"/>
              <w:rPr>
                <w:rFonts w:ascii="Times New Roman" w:hAnsi="Times New Roman" w:cs="Times New Roman"/>
                <w:color w:val="000000"/>
                <w:sz w:val="24"/>
                <w:szCs w:val="24"/>
              </w:rPr>
            </w:pPr>
            <w:bookmarkStart w:id="31" w:name="o286"/>
            <w:bookmarkStart w:id="32" w:name="o294"/>
            <w:bookmarkStart w:id="33" w:name="o296"/>
            <w:bookmarkStart w:id="34" w:name="o311"/>
            <w:bookmarkStart w:id="35" w:name="o314"/>
            <w:bookmarkStart w:id="36" w:name="o316"/>
            <w:bookmarkEnd w:id="31"/>
            <w:bookmarkEnd w:id="32"/>
            <w:bookmarkEnd w:id="33"/>
            <w:bookmarkEnd w:id="34"/>
            <w:bookmarkEnd w:id="35"/>
            <w:bookmarkEnd w:id="36"/>
            <w:r w:rsidRPr="00963110">
              <w:rPr>
                <w:rFonts w:ascii="Times New Roman" w:hAnsi="Times New Roman" w:cs="Times New Roman"/>
                <w:color w:val="000000"/>
                <w:sz w:val="24"/>
                <w:szCs w:val="24"/>
              </w:rPr>
              <w:t>їх характеристика (бюджетні або інші споживачі</w:t>
            </w:r>
            <w:r w:rsidRPr="00963110">
              <w:rPr>
                <w:rFonts w:ascii="Times New Roman" w:hAnsi="Times New Roman" w:cs="Times New Roman"/>
                <w:color w:val="000000"/>
                <w:sz w:val="24"/>
                <w:szCs w:val="24"/>
                <w:lang w:val="uk-UA"/>
              </w:rPr>
              <w:t xml:space="preserve">, </w:t>
            </w:r>
            <w:bookmarkStart w:id="37" w:name="o320"/>
            <w:bookmarkEnd w:id="37"/>
            <w:r w:rsidRPr="00963110">
              <w:rPr>
                <w:rFonts w:ascii="Times New Roman" w:hAnsi="Times New Roman" w:cs="Times New Roman"/>
                <w:color w:val="000000"/>
                <w:sz w:val="24"/>
                <w:szCs w:val="24"/>
              </w:rPr>
              <w:t xml:space="preserve">наявність каналізації, центрального опалення, водо- та </w:t>
            </w:r>
            <w:bookmarkStart w:id="38" w:name="o321"/>
            <w:bookmarkEnd w:id="38"/>
            <w:r w:rsidRPr="00963110">
              <w:rPr>
                <w:rFonts w:ascii="Times New Roman" w:hAnsi="Times New Roman" w:cs="Times New Roman"/>
                <w:color w:val="000000"/>
                <w:sz w:val="24"/>
                <w:szCs w:val="24"/>
              </w:rPr>
              <w:t xml:space="preserve">газопостачання)                                        </w:t>
            </w:r>
          </w:p>
        </w:tc>
        <w:tc>
          <w:tcPr>
            <w:tcW w:w="2083" w:type="dxa"/>
            <w:vAlign w:val="center"/>
          </w:tcPr>
          <w:p w:rsidR="009858FD" w:rsidRPr="00963110" w:rsidRDefault="009858FD" w:rsidP="0058418C">
            <w:pPr>
              <w:pStyle w:val="HTML"/>
              <w:jc w:val="center"/>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8 бюджетні;</w:t>
            </w:r>
          </w:p>
          <w:p w:rsidR="009858FD" w:rsidRPr="00963110" w:rsidRDefault="009858FD" w:rsidP="0058418C">
            <w:pPr>
              <w:pStyle w:val="HTML"/>
              <w:jc w:val="center"/>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37 інші.</w:t>
            </w:r>
          </w:p>
        </w:tc>
      </w:tr>
      <w:tr w:rsidR="009858FD" w:rsidRPr="00963110" w:rsidTr="0058418C">
        <w:tc>
          <w:tcPr>
            <w:tcW w:w="7488" w:type="dxa"/>
            <w:gridSpan w:val="2"/>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t xml:space="preserve">кількість, об'єм, місцезнаходження та належність </w:t>
            </w:r>
            <w:bookmarkStart w:id="39" w:name="o324"/>
            <w:bookmarkEnd w:id="39"/>
            <w:r w:rsidRPr="00963110">
              <w:rPr>
                <w:rFonts w:ascii="Times New Roman" w:hAnsi="Times New Roman" w:cs="Times New Roman"/>
                <w:color w:val="000000"/>
                <w:sz w:val="24"/>
                <w:szCs w:val="24"/>
              </w:rPr>
              <w:t xml:space="preserve">контейнерів                                            </w:t>
            </w:r>
          </w:p>
        </w:tc>
        <w:tc>
          <w:tcPr>
            <w:tcW w:w="2083" w:type="dxa"/>
            <w:vAlign w:val="center"/>
          </w:tcPr>
          <w:p w:rsidR="009858FD" w:rsidRPr="00963110" w:rsidRDefault="009858FD" w:rsidP="0058418C">
            <w:pPr>
              <w:pStyle w:val="HTML"/>
              <w:jc w:val="center"/>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8</w:t>
            </w:r>
          </w:p>
        </w:tc>
      </w:tr>
      <w:tr w:rsidR="009858FD" w:rsidRPr="00963110" w:rsidTr="0058418C">
        <w:tc>
          <w:tcPr>
            <w:tcW w:w="7488" w:type="dxa"/>
            <w:gridSpan w:val="2"/>
          </w:tcPr>
          <w:p w:rsidR="009858FD" w:rsidRPr="00963110" w:rsidRDefault="009858FD" w:rsidP="0058418C">
            <w:pPr>
              <w:pStyle w:val="HTML"/>
              <w:textAlignment w:val="baseline"/>
              <w:rPr>
                <w:rFonts w:ascii="Times New Roman" w:hAnsi="Times New Roman" w:cs="Times New Roman"/>
                <w:color w:val="000000"/>
                <w:sz w:val="24"/>
                <w:szCs w:val="24"/>
              </w:rPr>
            </w:pPr>
            <w:r w:rsidRPr="00963110">
              <w:rPr>
                <w:rFonts w:ascii="Times New Roman" w:hAnsi="Times New Roman" w:cs="Times New Roman"/>
                <w:color w:val="000000"/>
                <w:sz w:val="24"/>
                <w:szCs w:val="24"/>
              </w:rPr>
              <w:t xml:space="preserve">площа зелених насаджень на території підприємства,  </w:t>
            </w:r>
            <w:bookmarkStart w:id="40" w:name="o327"/>
            <w:bookmarkEnd w:id="40"/>
            <w:r w:rsidRPr="00963110">
              <w:rPr>
                <w:rFonts w:ascii="Times New Roman" w:hAnsi="Times New Roman" w:cs="Times New Roman"/>
                <w:color w:val="000000"/>
                <w:sz w:val="24"/>
                <w:szCs w:val="24"/>
              </w:rPr>
              <w:t>установи та організації (у разі наявності)</w:t>
            </w:r>
          </w:p>
        </w:tc>
        <w:tc>
          <w:tcPr>
            <w:tcW w:w="2083" w:type="dxa"/>
            <w:vAlign w:val="center"/>
          </w:tcPr>
          <w:p w:rsidR="009858FD" w:rsidRPr="00963110" w:rsidRDefault="009858FD" w:rsidP="0058418C">
            <w:pPr>
              <w:pStyle w:val="HTML"/>
              <w:jc w:val="center"/>
              <w:textAlignment w:val="baseline"/>
              <w:rPr>
                <w:rFonts w:ascii="Times New Roman" w:hAnsi="Times New Roman" w:cs="Times New Roman"/>
                <w:color w:val="000000"/>
                <w:sz w:val="24"/>
                <w:szCs w:val="24"/>
                <w:lang w:val="uk-UA"/>
              </w:rPr>
            </w:pPr>
            <w:r w:rsidRPr="00963110">
              <w:rPr>
                <w:rFonts w:ascii="Times New Roman" w:hAnsi="Times New Roman" w:cs="Times New Roman"/>
                <w:color w:val="000000"/>
                <w:sz w:val="24"/>
                <w:szCs w:val="24"/>
                <w:lang w:val="uk-UA"/>
              </w:rPr>
              <w:t>-</w:t>
            </w:r>
          </w:p>
        </w:tc>
      </w:tr>
    </w:tbl>
    <w:p w:rsidR="009858FD" w:rsidRPr="00963110" w:rsidRDefault="009858FD" w:rsidP="009858FD">
      <w:pPr>
        <w:rPr>
          <w:i/>
          <w:color w:val="000000"/>
          <w:lang w:val="uk-UA"/>
        </w:rPr>
      </w:pPr>
    </w:p>
    <w:p w:rsidR="009858FD" w:rsidRPr="00694239" w:rsidRDefault="009858FD" w:rsidP="009858FD">
      <w:pPr>
        <w:jc w:val="both"/>
        <w:rPr>
          <w:i/>
          <w:color w:val="000000"/>
          <w:lang w:val="uk-UA"/>
        </w:rPr>
      </w:pPr>
      <w:r w:rsidRPr="00694239">
        <w:rPr>
          <w:i/>
          <w:color w:val="000000"/>
          <w:lang w:val="uk-UA"/>
        </w:rPr>
        <w:t>Характеристика, включаючи потужність, та місцезнаходження об'єктів поводження з побутовими відходами (об'єкти перероблення, сортування, утилізації, видалення відходів, об'єкти поводження з небезпечними відходами у складі побутових відходів тощо):</w:t>
      </w:r>
    </w:p>
    <w:p w:rsidR="009858FD" w:rsidRPr="00963110" w:rsidRDefault="009858FD" w:rsidP="009858FD">
      <w:pPr>
        <w:jc w:val="both"/>
        <w:rPr>
          <w:color w:val="000000"/>
          <w:lang w:val="uk-UA"/>
        </w:rPr>
      </w:pPr>
      <w:r w:rsidRPr="00963110">
        <w:rPr>
          <w:color w:val="000000"/>
          <w:lang w:val="uk-UA"/>
        </w:rPr>
        <w:t>в</w:t>
      </w:r>
      <w:r w:rsidRPr="00963110">
        <w:rPr>
          <w:color w:val="000000"/>
        </w:rPr>
        <w:t xml:space="preserve">ідстань від межі </w:t>
      </w:r>
      <w:r w:rsidRPr="00963110">
        <w:rPr>
          <w:color w:val="000000"/>
          <w:lang w:val="uk-UA"/>
        </w:rPr>
        <w:t>міст</w:t>
      </w:r>
      <w:r w:rsidRPr="00963110">
        <w:rPr>
          <w:color w:val="000000"/>
        </w:rPr>
        <w:t xml:space="preserve">а до об'єкта поводження з відходами, полігон ТПВ - </w:t>
      </w:r>
      <w:smartTag w:uri="urn:schemas-microsoft-com:office:smarttags" w:element="metricconverter">
        <w:smartTagPr>
          <w:attr w:name="ProductID" w:val="7 км"/>
        </w:smartTagPr>
        <w:r w:rsidRPr="00963110">
          <w:rPr>
            <w:color w:val="000000"/>
            <w:lang w:val="uk-UA"/>
          </w:rPr>
          <w:t xml:space="preserve">7 </w:t>
        </w:r>
        <w:r w:rsidRPr="00963110">
          <w:rPr>
            <w:color w:val="000000"/>
          </w:rPr>
          <w:t>км</w:t>
        </w:r>
      </w:smartTag>
      <w:r w:rsidRPr="00963110">
        <w:rPr>
          <w:color w:val="000000"/>
        </w:rPr>
        <w:t>.</w:t>
      </w:r>
    </w:p>
    <w:p w:rsidR="009858FD" w:rsidRPr="00963110" w:rsidRDefault="009858FD" w:rsidP="009858FD">
      <w:pPr>
        <w:rPr>
          <w:color w:val="000000"/>
          <w:lang w:val="uk-UA"/>
        </w:rPr>
      </w:pPr>
    </w:p>
    <w:p w:rsidR="009858FD" w:rsidRPr="00963110" w:rsidRDefault="009858FD" w:rsidP="009858FD">
      <w:pPr>
        <w:rPr>
          <w:i/>
          <w:color w:val="000000"/>
          <w:lang w:val="uk-UA"/>
        </w:rPr>
      </w:pPr>
      <w:r w:rsidRPr="00963110">
        <w:rPr>
          <w:i/>
          <w:color w:val="000000"/>
          <w:lang w:val="uk-UA"/>
        </w:rPr>
        <w:t>Вимоги до конкурсних пропозицій:</w:t>
      </w:r>
    </w:p>
    <w:p w:rsidR="009858FD" w:rsidRPr="00963110" w:rsidRDefault="009858FD" w:rsidP="009858FD">
      <w:pPr>
        <w:pStyle w:val="a4"/>
        <w:shd w:val="clear" w:color="auto" w:fill="FFFFFF"/>
        <w:spacing w:before="0" w:beforeAutospacing="0" w:after="0" w:afterAutospacing="0"/>
        <w:jc w:val="both"/>
        <w:rPr>
          <w:b/>
          <w:lang w:val="uk-UA"/>
        </w:rPr>
      </w:pPr>
      <w:r w:rsidRPr="00963110">
        <w:rPr>
          <w:rStyle w:val="a5"/>
          <w:lang w:val="uk-UA"/>
        </w:rPr>
        <w:t>Вимоги щодо якості надання послуг згідно з критерієм, що визначається відповідно до Правил надання послуг з вивезення побутових відходів визначені в пункті 9 постанови Кабінету Міністрів України від 10.12.2008 № 1070 «Про затвердження Правил надання послуг з вивезення побутових відходів», а саме:</w:t>
      </w:r>
    </w:p>
    <w:p w:rsidR="009858FD" w:rsidRPr="00963110" w:rsidRDefault="009858FD" w:rsidP="009858FD">
      <w:pPr>
        <w:shd w:val="clear" w:color="auto" w:fill="FFFFFF"/>
        <w:ind w:left="360"/>
        <w:jc w:val="both"/>
      </w:pPr>
      <w:r w:rsidRPr="00963110">
        <w:rPr>
          <w:lang w:val="uk-UA"/>
        </w:rPr>
        <w:t xml:space="preserve">- </w:t>
      </w:r>
      <w:r w:rsidRPr="00963110">
        <w:t xml:space="preserve">дотримання графіку вивезення побутових відходів (за винятком настання обставин </w:t>
      </w:r>
      <w:r w:rsidRPr="00963110">
        <w:rPr>
          <w:lang w:val="uk-UA"/>
        </w:rPr>
        <w:t xml:space="preserve">  </w:t>
      </w:r>
      <w:r w:rsidRPr="00963110">
        <w:t>непереборної сили), погодженого з органами місцевого самоврядування;</w:t>
      </w:r>
    </w:p>
    <w:p w:rsidR="009858FD" w:rsidRPr="00963110" w:rsidRDefault="009858FD" w:rsidP="009858FD">
      <w:pPr>
        <w:shd w:val="clear" w:color="auto" w:fill="FFFFFF"/>
        <w:ind w:left="360"/>
        <w:jc w:val="both"/>
        <w:rPr>
          <w:lang w:val="uk-UA"/>
        </w:rPr>
      </w:pPr>
      <w:r w:rsidRPr="00963110">
        <w:rPr>
          <w:lang w:val="uk-UA"/>
        </w:rPr>
        <w:t xml:space="preserve">- </w:t>
      </w:r>
      <w:r w:rsidRPr="00963110">
        <w:t>вимог стандартів, нормативів, норм, порядків та правил у сфері поводження з відходами.</w:t>
      </w:r>
    </w:p>
    <w:p w:rsidR="009858FD" w:rsidRPr="00963110" w:rsidRDefault="009858FD" w:rsidP="009858FD">
      <w:pPr>
        <w:shd w:val="clear" w:color="auto" w:fill="FFFFFF"/>
        <w:jc w:val="both"/>
        <w:rPr>
          <w:i/>
          <w:lang w:val="uk-UA"/>
        </w:rPr>
      </w:pPr>
      <w:r w:rsidRPr="00963110">
        <w:rPr>
          <w:i/>
          <w:lang w:val="uk-UA"/>
        </w:rPr>
        <w:t>Критерії оцінки конкурсних пропозицій:</w:t>
      </w:r>
    </w:p>
    <w:p w:rsidR="009858FD" w:rsidRPr="00963110" w:rsidRDefault="009858FD" w:rsidP="009858FD">
      <w:pPr>
        <w:shd w:val="clear" w:color="auto" w:fill="FFFFFF"/>
        <w:jc w:val="both"/>
        <w:rPr>
          <w:shd w:val="clear" w:color="auto" w:fill="FFFFFF"/>
          <w:lang w:val="uk-UA"/>
        </w:rPr>
      </w:pPr>
      <w:r w:rsidRPr="00963110">
        <w:rPr>
          <w:shd w:val="clear" w:color="auto" w:fill="FFFFFF"/>
        </w:rPr>
        <w:t xml:space="preserve">наведено у додатку </w:t>
      </w:r>
      <w:r w:rsidRPr="00963110">
        <w:rPr>
          <w:shd w:val="clear" w:color="auto" w:fill="FFFFFF"/>
          <w:lang w:val="uk-UA"/>
        </w:rPr>
        <w:t>1</w:t>
      </w:r>
      <w:r w:rsidRPr="00963110">
        <w:rPr>
          <w:shd w:val="clear" w:color="auto" w:fill="FFFFFF"/>
        </w:rPr>
        <w:t xml:space="preserve"> «Порядку проведення конкурсу на надання послуг з вивезення побутових відходів»,</w:t>
      </w:r>
      <w:r>
        <w:rPr>
          <w:shd w:val="clear" w:color="auto" w:fill="FFFFFF"/>
          <w:lang w:val="uk-UA"/>
        </w:rPr>
        <w:t xml:space="preserve"> </w:t>
      </w:r>
      <w:r w:rsidRPr="00963110">
        <w:rPr>
          <w:shd w:val="clear" w:color="auto" w:fill="FFFFFF"/>
        </w:rPr>
        <w:t>затвердженого постановою Кабінету Міністрів України від 16 листопада 2011 р. N 1173</w:t>
      </w:r>
      <w:r w:rsidRPr="00963110">
        <w:rPr>
          <w:shd w:val="clear" w:color="auto" w:fill="FFFFFF"/>
          <w:lang w:val="uk-UA"/>
        </w:rPr>
        <w:t>.</w:t>
      </w:r>
    </w:p>
    <w:p w:rsidR="009858FD" w:rsidRPr="00963110" w:rsidRDefault="009858FD" w:rsidP="009858FD">
      <w:pPr>
        <w:shd w:val="clear" w:color="auto" w:fill="FFFFFF"/>
        <w:jc w:val="both"/>
        <w:rPr>
          <w:lang w:val="uk-UA"/>
        </w:rPr>
      </w:pPr>
    </w:p>
    <w:p w:rsidR="009858FD" w:rsidRPr="00963110" w:rsidRDefault="009858FD" w:rsidP="009858FD">
      <w:pPr>
        <w:jc w:val="both"/>
        <w:rPr>
          <w:i/>
          <w:color w:val="000000"/>
          <w:lang w:val="uk-UA"/>
        </w:rPr>
      </w:pPr>
      <w:r w:rsidRPr="00963110">
        <w:rPr>
          <w:i/>
          <w:color w:val="000000"/>
          <w:lang w:val="uk-UA"/>
        </w:rPr>
        <w:t>С</w:t>
      </w:r>
      <w:r w:rsidRPr="00963110">
        <w:rPr>
          <w:i/>
          <w:color w:val="000000"/>
        </w:rPr>
        <w:t>пособи, місце та кінцевий строк подання конкурсних пропозицій</w:t>
      </w:r>
      <w:r w:rsidRPr="00963110">
        <w:rPr>
          <w:i/>
          <w:color w:val="000000"/>
          <w:lang w:val="uk-UA"/>
        </w:rPr>
        <w:t>:</w:t>
      </w:r>
    </w:p>
    <w:p w:rsidR="009858FD" w:rsidRPr="00963110" w:rsidRDefault="009858FD" w:rsidP="009858FD">
      <w:pPr>
        <w:pStyle w:val="p3"/>
        <w:shd w:val="clear" w:color="auto" w:fill="FFFFFF"/>
        <w:spacing w:before="0" w:beforeAutospacing="0" w:after="0" w:afterAutospacing="0"/>
        <w:ind w:firstLine="709"/>
        <w:jc w:val="both"/>
        <w:rPr>
          <w:color w:val="000000"/>
          <w:lang w:val="uk-UA"/>
        </w:rPr>
      </w:pPr>
      <w:r w:rsidRPr="00963110">
        <w:rPr>
          <w:color w:val="000000"/>
        </w:rPr>
        <w:t xml:space="preserve">конкурсна пропозиція подається особисто або надсилається поштою до </w:t>
      </w:r>
      <w:r w:rsidRPr="00963110">
        <w:rPr>
          <w:color w:val="000000"/>
          <w:lang w:val="uk-UA"/>
        </w:rPr>
        <w:t>Ічнянської міської</w:t>
      </w:r>
      <w:r w:rsidRPr="00963110">
        <w:rPr>
          <w:color w:val="000000"/>
        </w:rPr>
        <w:t xml:space="preserve"> ради</w:t>
      </w:r>
      <w:r w:rsidRPr="00963110">
        <w:rPr>
          <w:lang w:val="uk-UA"/>
        </w:rPr>
        <w:t xml:space="preserve"> (</w:t>
      </w:r>
      <w:r w:rsidR="0021322A">
        <w:rPr>
          <w:lang w:val="uk-UA"/>
        </w:rPr>
        <w:t>пл. Т.Г. Шевченка, 1</w:t>
      </w:r>
      <w:r>
        <w:rPr>
          <w:lang w:val="uk-UA"/>
        </w:rPr>
        <w:t>,</w:t>
      </w:r>
      <w:r w:rsidRPr="00963110">
        <w:rPr>
          <w:lang w:val="uk-UA"/>
        </w:rPr>
        <w:t xml:space="preserve"> </w:t>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r>
      <w:r w:rsidRPr="00963110">
        <w:rPr>
          <w:lang w:val="uk-UA"/>
        </w:rPr>
        <w:softHyphen/>
        <w:t>м. Ічня, Чернігівська область, 16700)</w:t>
      </w:r>
      <w:r w:rsidRPr="00963110">
        <w:rPr>
          <w:color w:val="000000"/>
          <w:lang w:val="uk-UA"/>
        </w:rPr>
        <w:t xml:space="preserve"> у </w:t>
      </w:r>
      <w:r w:rsidRPr="00963110">
        <w:rPr>
          <w:color w:val="000000"/>
        </w:rPr>
        <w:t>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w:t>
      </w:r>
      <w:r w:rsidRPr="00963110">
        <w:rPr>
          <w:color w:val="000000"/>
          <w:lang w:val="uk-UA"/>
        </w:rPr>
        <w:t xml:space="preserve"> </w:t>
      </w:r>
      <w:r w:rsidRPr="00963110">
        <w:rPr>
          <w:color w:val="000000"/>
          <w:lang w:val="uk-UA"/>
        </w:rPr>
        <w:tab/>
      </w:r>
    </w:p>
    <w:p w:rsidR="009858FD" w:rsidRPr="00963110" w:rsidRDefault="009858FD" w:rsidP="009858FD">
      <w:pPr>
        <w:pStyle w:val="p3"/>
        <w:shd w:val="clear" w:color="auto" w:fill="FFFFFF"/>
        <w:spacing w:before="0" w:beforeAutospacing="0" w:after="0" w:afterAutospacing="0"/>
        <w:jc w:val="both"/>
        <w:rPr>
          <w:lang w:val="uk-UA"/>
        </w:rPr>
      </w:pPr>
      <w:r w:rsidRPr="00963110">
        <w:rPr>
          <w:lang w:val="uk-UA"/>
        </w:rPr>
        <w:tab/>
        <w:t>Протягом 30 календарних днів</w:t>
      </w:r>
      <w:r w:rsidR="00D76438">
        <w:t xml:space="preserve"> від дати </w:t>
      </w:r>
      <w:r w:rsidR="00D76438">
        <w:rPr>
          <w:lang w:val="uk-UA"/>
        </w:rPr>
        <w:t>розміще</w:t>
      </w:r>
      <w:r w:rsidRPr="00963110">
        <w:t>ння оголошення</w:t>
      </w:r>
      <w:r w:rsidR="00D76438">
        <w:rPr>
          <w:lang w:val="uk-UA"/>
        </w:rPr>
        <w:t xml:space="preserve"> про проведення конкурсу на офіційному сайті </w:t>
      </w:r>
      <w:r w:rsidR="00320CE0">
        <w:rPr>
          <w:lang w:val="uk-UA"/>
        </w:rPr>
        <w:t>Ічнянської міської ради.</w:t>
      </w:r>
      <w:r w:rsidRPr="00963110">
        <w:t xml:space="preserve"> </w:t>
      </w:r>
    </w:p>
    <w:p w:rsidR="009858FD" w:rsidRDefault="009858FD" w:rsidP="009858FD">
      <w:pPr>
        <w:pStyle w:val="a4"/>
        <w:shd w:val="clear" w:color="auto" w:fill="FFFFFF"/>
        <w:spacing w:before="0" w:beforeAutospacing="0" w:after="0" w:afterAutospacing="0"/>
        <w:jc w:val="both"/>
        <w:textAlignment w:val="baseline"/>
        <w:rPr>
          <w:rStyle w:val="apple-converted-space"/>
          <w:bdr w:val="none" w:sz="0" w:space="0" w:color="auto" w:frame="1"/>
          <w:lang w:val="uk-UA"/>
        </w:rPr>
      </w:pPr>
      <w:r w:rsidRPr="00963110">
        <w:rPr>
          <w:bdr w:val="none" w:sz="0" w:space="0" w:color="auto" w:frame="1"/>
          <w:lang w:val="uk-UA"/>
        </w:rPr>
        <w:tab/>
        <w:t>Конкурсні пропозиції реєструються конкурсною комісією у журналі обліку.</w:t>
      </w:r>
      <w:r w:rsidRPr="00963110">
        <w:rPr>
          <w:rStyle w:val="apple-converted-space"/>
          <w:bdr w:val="none" w:sz="0" w:space="0" w:color="auto" w:frame="1"/>
        </w:rPr>
        <w:t> </w:t>
      </w:r>
      <w:bookmarkStart w:id="41" w:name="o90"/>
      <w:bookmarkEnd w:id="41"/>
    </w:p>
    <w:p w:rsidR="009858FD" w:rsidRPr="00D76438" w:rsidRDefault="009858FD" w:rsidP="00D76438">
      <w:pPr>
        <w:pStyle w:val="a4"/>
        <w:shd w:val="clear" w:color="auto" w:fill="FFFFFF"/>
        <w:spacing w:before="0" w:beforeAutospacing="0" w:after="0" w:afterAutospacing="0"/>
        <w:ind w:firstLine="709"/>
        <w:jc w:val="both"/>
        <w:textAlignment w:val="baseline"/>
        <w:rPr>
          <w:bdr w:val="none" w:sz="0" w:space="0" w:color="auto" w:frame="1"/>
          <w:lang w:val="uk-UA"/>
        </w:rPr>
      </w:pPr>
      <w:r w:rsidRPr="00963110">
        <w:rPr>
          <w:bdr w:val="none" w:sz="0" w:space="0" w:color="auto" w:frame="1"/>
          <w:lang w:val="uk-UA"/>
        </w:rPr>
        <w:t>Конкурсна комісія підтверджує надходження конкурсної пропозиції шляхом повідомлення учасника конкурсу про дату і час отримання конкурсної</w:t>
      </w:r>
      <w:r w:rsidRPr="00963110">
        <w:rPr>
          <w:bdr w:val="none" w:sz="0" w:space="0" w:color="auto" w:frame="1"/>
        </w:rPr>
        <w:t> </w:t>
      </w:r>
      <w:r w:rsidRPr="00963110">
        <w:rPr>
          <w:bdr w:val="none" w:sz="0" w:space="0" w:color="auto" w:frame="1"/>
          <w:lang w:val="uk-UA"/>
        </w:rPr>
        <w:t>пропозиції</w:t>
      </w:r>
      <w:r w:rsidRPr="00963110">
        <w:rPr>
          <w:bdr w:val="none" w:sz="0" w:space="0" w:color="auto" w:frame="1"/>
        </w:rPr>
        <w:t> </w:t>
      </w:r>
      <w:r w:rsidRPr="00D76438">
        <w:rPr>
          <w:bdr w:val="none" w:sz="0" w:space="0" w:color="auto" w:frame="1"/>
          <w:lang w:val="uk-UA"/>
        </w:rPr>
        <w:t>та</w:t>
      </w:r>
      <w:r w:rsidRPr="00963110">
        <w:rPr>
          <w:bdr w:val="none" w:sz="0" w:space="0" w:color="auto" w:frame="1"/>
        </w:rPr>
        <w:t> </w:t>
      </w:r>
      <w:r w:rsidRPr="00D76438">
        <w:rPr>
          <w:bdr w:val="none" w:sz="0" w:space="0" w:color="auto" w:frame="1"/>
          <w:lang w:val="uk-UA"/>
        </w:rPr>
        <w:t>порядковий номер реєстрації пропозиції.</w:t>
      </w:r>
    </w:p>
    <w:p w:rsidR="009858FD" w:rsidRPr="00963110" w:rsidRDefault="009858FD" w:rsidP="009858FD">
      <w:pPr>
        <w:pStyle w:val="a4"/>
        <w:shd w:val="clear" w:color="auto" w:fill="FFFFFF"/>
        <w:spacing w:before="0" w:beforeAutospacing="0" w:after="0" w:afterAutospacing="0"/>
        <w:jc w:val="both"/>
        <w:textAlignment w:val="baseline"/>
      </w:pPr>
      <w:r w:rsidRPr="00963110">
        <w:rPr>
          <w:bdr w:val="none" w:sz="0" w:space="0" w:color="auto" w:frame="1"/>
          <w:lang w:val="uk-UA"/>
        </w:rPr>
        <w:lastRenderedPageBreak/>
        <w:tab/>
      </w:r>
      <w:r w:rsidRPr="00963110">
        <w:rPr>
          <w:bdr w:val="none" w:sz="0" w:space="0" w:color="auto" w:frame="1"/>
        </w:rPr>
        <w:t>Організатор конкурсу протягом трьох робочих днів після надходження від учасника заявки про участь у конкурсі надає йому конкурсну документацію особисто або надсилає поштою.</w:t>
      </w:r>
    </w:p>
    <w:p w:rsidR="009858FD" w:rsidRPr="00963110" w:rsidRDefault="009858FD" w:rsidP="009858FD">
      <w:pPr>
        <w:pStyle w:val="a4"/>
        <w:shd w:val="clear" w:color="auto" w:fill="FFFFFF"/>
        <w:spacing w:before="0" w:beforeAutospacing="0" w:after="0" w:afterAutospacing="0"/>
        <w:ind w:firstLine="709"/>
        <w:jc w:val="both"/>
        <w:textAlignment w:val="baseline"/>
      </w:pPr>
      <w:r w:rsidRPr="00963110">
        <w:rPr>
          <w:bdr w:val="none" w:sz="0" w:space="0" w:color="auto" w:frame="1"/>
        </w:rPr>
        <w:t>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w:t>
      </w:r>
    </w:p>
    <w:p w:rsidR="009858FD" w:rsidRPr="00963110" w:rsidRDefault="009858FD" w:rsidP="009858FD">
      <w:pPr>
        <w:pStyle w:val="a4"/>
        <w:shd w:val="clear" w:color="auto" w:fill="FFFFFF"/>
        <w:spacing w:before="0" w:beforeAutospacing="0" w:after="0" w:afterAutospacing="0"/>
        <w:ind w:firstLine="709"/>
        <w:jc w:val="both"/>
        <w:textAlignment w:val="baseline"/>
      </w:pPr>
      <w:r w:rsidRPr="00963110">
        <w:rPr>
          <w:bdr w:val="none" w:sz="0" w:space="0" w:color="auto" w:frame="1"/>
        </w:rPr>
        <w:t>Організатор конкурсу протягом трьох робочих днів з моменту отримання звернення про роз'яснення до закінчення строку подання конкурсних пропозицій надає письмове роз'яснення.</w:t>
      </w:r>
    </w:p>
    <w:p w:rsidR="009858FD" w:rsidRPr="00963110" w:rsidRDefault="009858FD" w:rsidP="009858FD">
      <w:pPr>
        <w:pStyle w:val="a4"/>
        <w:shd w:val="clear" w:color="auto" w:fill="FFFFFF"/>
        <w:spacing w:before="0" w:beforeAutospacing="0" w:after="0" w:afterAutospacing="0"/>
        <w:ind w:firstLine="709"/>
        <w:jc w:val="both"/>
        <w:textAlignment w:val="baseline"/>
      </w:pPr>
      <w:r w:rsidRPr="00963110">
        <w:rPr>
          <w:bdr w:val="none" w:sz="0" w:space="0" w:color="auto" w:frame="1"/>
        </w:rPr>
        <w:t>У 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w:t>
      </w:r>
    </w:p>
    <w:p w:rsidR="009858FD" w:rsidRPr="00963110" w:rsidRDefault="009858FD" w:rsidP="009858FD">
      <w:pPr>
        <w:pStyle w:val="a4"/>
        <w:shd w:val="clear" w:color="auto" w:fill="FFFFFF"/>
        <w:spacing w:before="0" w:beforeAutospacing="0" w:after="0" w:afterAutospacing="0"/>
        <w:ind w:firstLine="709"/>
        <w:jc w:val="both"/>
        <w:textAlignment w:val="baseline"/>
      </w:pPr>
      <w:r w:rsidRPr="00963110">
        <w:rPr>
          <w:bdr w:val="none" w:sz="0" w:space="0" w:color="auto" w:frame="1"/>
        </w:rPr>
        <w:t>Організатором конкурсу ведеться протокол зазначених зборів, який надсилається або надається усім учасникам зборів в день їх проведення.</w:t>
      </w:r>
    </w:p>
    <w:p w:rsidR="009858FD" w:rsidRPr="00963110" w:rsidRDefault="009858FD" w:rsidP="009858FD">
      <w:pPr>
        <w:pStyle w:val="a4"/>
        <w:shd w:val="clear" w:color="auto" w:fill="FFFFFF"/>
        <w:spacing w:before="0" w:beforeAutospacing="0" w:after="0" w:afterAutospacing="0"/>
        <w:ind w:firstLine="709"/>
        <w:jc w:val="both"/>
        <w:textAlignment w:val="baseline"/>
      </w:pPr>
      <w:r w:rsidRPr="00963110">
        <w:rPr>
          <w:bdr w:val="none" w:sz="0" w:space="0" w:color="auto" w:frame="1"/>
        </w:rPr>
        <w:t>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протягом трьох робочих днів у письмовому вигляді повідомляє усіх учасників конкурсу, яким надіслано конкурсну документацію.</w:t>
      </w:r>
    </w:p>
    <w:p w:rsidR="009858FD" w:rsidRPr="00963110" w:rsidRDefault="009858FD" w:rsidP="009858FD">
      <w:pPr>
        <w:pStyle w:val="a4"/>
        <w:shd w:val="clear" w:color="auto" w:fill="FFFFFF"/>
        <w:spacing w:before="0" w:beforeAutospacing="0" w:after="0" w:afterAutospacing="0"/>
        <w:ind w:firstLine="709"/>
        <w:jc w:val="both"/>
        <w:textAlignment w:val="baseline"/>
        <w:rPr>
          <w:color w:val="333333"/>
        </w:rPr>
      </w:pPr>
      <w:r w:rsidRPr="00963110">
        <w:rPr>
          <w:bdr w:val="none" w:sz="0" w:space="0" w:color="auto" w:frame="1"/>
        </w:rPr>
        <w:t>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 як на сім календарних днів, про що повідомляються учасники.</w:t>
      </w:r>
    </w:p>
    <w:p w:rsidR="009858FD" w:rsidRDefault="009858FD" w:rsidP="009858FD">
      <w:pPr>
        <w:pStyle w:val="p3"/>
        <w:shd w:val="clear" w:color="auto" w:fill="FFFFFF"/>
        <w:spacing w:before="0" w:beforeAutospacing="0" w:after="0" w:afterAutospacing="0"/>
        <w:jc w:val="both"/>
        <w:rPr>
          <w:lang w:val="uk-UA"/>
        </w:rPr>
      </w:pPr>
      <w:r w:rsidRPr="00963110">
        <w:rPr>
          <w:i/>
          <w:lang w:val="uk-UA"/>
        </w:rPr>
        <w:t>М</w:t>
      </w:r>
      <w:r w:rsidRPr="00963110">
        <w:rPr>
          <w:i/>
        </w:rPr>
        <w:t>ісце, дата та час розкриття конвертів з конкурсними пропозиціями</w:t>
      </w:r>
      <w:r>
        <w:rPr>
          <w:lang w:val="uk-UA"/>
        </w:rPr>
        <w:t>:</w:t>
      </w:r>
    </w:p>
    <w:p w:rsidR="009858FD" w:rsidRPr="00963110" w:rsidRDefault="009858FD" w:rsidP="009858FD">
      <w:pPr>
        <w:pStyle w:val="p3"/>
        <w:shd w:val="clear" w:color="auto" w:fill="FFFFFF"/>
        <w:spacing w:before="0" w:beforeAutospacing="0" w:after="0" w:afterAutospacing="0"/>
        <w:jc w:val="both"/>
        <w:rPr>
          <w:lang w:val="uk-UA"/>
        </w:rPr>
      </w:pPr>
    </w:p>
    <w:p w:rsidR="009858FD" w:rsidRPr="00963110" w:rsidRDefault="009858FD" w:rsidP="009858FD">
      <w:pPr>
        <w:pStyle w:val="p3"/>
        <w:shd w:val="clear" w:color="auto" w:fill="FFFFFF"/>
        <w:spacing w:before="0" w:beforeAutospacing="0" w:after="0" w:afterAutospacing="0"/>
        <w:jc w:val="both"/>
        <w:rPr>
          <w:color w:val="000000"/>
        </w:rPr>
      </w:pPr>
      <w:r w:rsidRPr="00963110">
        <w:rPr>
          <w:color w:val="000000"/>
          <w:lang w:val="uk-UA"/>
        </w:rPr>
        <w:t>Ічнянська міська рада</w:t>
      </w:r>
      <w:r w:rsidRPr="00963110">
        <w:rPr>
          <w:color w:val="000000"/>
        </w:rPr>
        <w:t xml:space="preserve">, </w:t>
      </w:r>
      <w:r w:rsidR="0021322A">
        <w:rPr>
          <w:lang w:val="uk-UA"/>
        </w:rPr>
        <w:t xml:space="preserve">пл. Т.Г. Шевченка, 1, </w:t>
      </w:r>
      <w:r w:rsidRPr="00963110">
        <w:rPr>
          <w:lang w:val="uk-UA"/>
        </w:rPr>
        <w:t xml:space="preserve">м. Ічня, </w:t>
      </w:r>
      <w:r w:rsidR="00D76438">
        <w:rPr>
          <w:lang w:val="uk-UA"/>
        </w:rPr>
        <w:t xml:space="preserve">Прилуцький район, </w:t>
      </w:r>
      <w:r w:rsidRPr="00963110">
        <w:rPr>
          <w:lang w:val="uk-UA"/>
        </w:rPr>
        <w:t xml:space="preserve">Чернігівська область, 16700, </w:t>
      </w:r>
      <w:r w:rsidR="00246B4C" w:rsidRPr="00246B4C">
        <w:rPr>
          <w:lang w:val="uk-UA"/>
        </w:rPr>
        <w:t>зал засідань</w:t>
      </w:r>
      <w:r w:rsidRPr="00246B4C">
        <w:rPr>
          <w:lang w:val="uk-UA"/>
        </w:rPr>
        <w:t xml:space="preserve">, </w:t>
      </w:r>
      <w:r w:rsidR="00160F90">
        <w:rPr>
          <w:lang w:val="uk-UA"/>
        </w:rPr>
        <w:t>26</w:t>
      </w:r>
      <w:r w:rsidR="003A5AFE">
        <w:rPr>
          <w:lang w:val="uk-UA"/>
        </w:rPr>
        <w:t>.09.</w:t>
      </w:r>
      <w:r w:rsidR="00D76438">
        <w:rPr>
          <w:lang w:val="uk-UA"/>
        </w:rPr>
        <w:t>2022 р.</w:t>
      </w:r>
      <w:r w:rsidR="00771133">
        <w:t xml:space="preserve"> о </w:t>
      </w:r>
      <w:r w:rsidR="003A5AFE">
        <w:rPr>
          <w:lang w:val="uk-UA"/>
        </w:rPr>
        <w:t>10</w:t>
      </w:r>
      <w:bookmarkStart w:id="42" w:name="_GoBack"/>
      <w:bookmarkEnd w:id="42"/>
      <w:r w:rsidRPr="00963110">
        <w:rPr>
          <w:lang w:val="uk-UA"/>
        </w:rPr>
        <w:t xml:space="preserve"> год.</w:t>
      </w:r>
    </w:p>
    <w:p w:rsidR="009858FD" w:rsidRPr="00963110" w:rsidRDefault="009858FD" w:rsidP="009858FD">
      <w:pPr>
        <w:shd w:val="clear" w:color="auto" w:fill="FFFFFF"/>
        <w:spacing w:line="270" w:lineRule="atLeast"/>
        <w:jc w:val="both"/>
      </w:pPr>
      <w:r w:rsidRPr="00963110">
        <w:rPr>
          <w:color w:val="333333"/>
          <w:bdr w:val="none" w:sz="0" w:space="0" w:color="auto" w:frame="1"/>
          <w:lang w:val="uk-UA"/>
        </w:rPr>
        <w:tab/>
      </w:r>
      <w:r w:rsidRPr="00963110">
        <w:rPr>
          <w:bdr w:val="none" w:sz="0" w:space="0" w:color="auto" w:frame="1"/>
        </w:rPr>
        <w:t>Розкриття конверта з конкурсною пропозицією може проводитися за ві</w:t>
      </w:r>
      <w:r>
        <w:rPr>
          <w:bdr w:val="none" w:sz="0" w:space="0" w:color="auto" w:frame="1"/>
        </w:rPr>
        <w:t>дсутності учасника конкурсу або</w:t>
      </w:r>
      <w:r w:rsidRPr="00963110">
        <w:rPr>
          <w:rStyle w:val="apple-converted-space"/>
          <w:bdr w:val="none" w:sz="0" w:space="0" w:color="auto" w:frame="1"/>
        </w:rPr>
        <w:t> </w:t>
      </w:r>
      <w:r w:rsidRPr="00963110">
        <w:rPr>
          <w:bdr w:val="none" w:sz="0" w:space="0" w:color="auto" w:frame="1"/>
        </w:rPr>
        <w:t>уповноваженої </w:t>
      </w:r>
      <w:r>
        <w:rPr>
          <w:bdr w:val="none" w:sz="0" w:space="0" w:color="auto" w:frame="1"/>
        </w:rPr>
        <w:t>ним</w:t>
      </w:r>
      <w:r w:rsidRPr="00963110">
        <w:rPr>
          <w:rStyle w:val="apple-converted-space"/>
          <w:bdr w:val="none" w:sz="0" w:space="0" w:color="auto" w:frame="1"/>
        </w:rPr>
        <w:t> </w:t>
      </w:r>
      <w:r>
        <w:rPr>
          <w:bdr w:val="none" w:sz="0" w:space="0" w:color="auto" w:frame="1"/>
        </w:rPr>
        <w:t>особи</w:t>
      </w:r>
      <w:r w:rsidRPr="00963110">
        <w:rPr>
          <w:rStyle w:val="apple-converted-space"/>
          <w:bdr w:val="none" w:sz="0" w:space="0" w:color="auto" w:frame="1"/>
        </w:rPr>
        <w:t> </w:t>
      </w:r>
      <w:r w:rsidRPr="00963110">
        <w:rPr>
          <w:bdr w:val="none" w:sz="0" w:space="0" w:color="auto" w:frame="1"/>
        </w:rPr>
        <w:t>у разі його згоди.</w:t>
      </w:r>
    </w:p>
    <w:p w:rsidR="009858FD" w:rsidRPr="00963110" w:rsidRDefault="009858FD" w:rsidP="009858FD">
      <w:pPr>
        <w:shd w:val="clear" w:color="auto" w:fill="FFFFFF"/>
        <w:spacing w:line="270" w:lineRule="atLeast"/>
        <w:jc w:val="both"/>
        <w:rPr>
          <w:lang w:val="uk-UA"/>
        </w:rPr>
      </w:pPr>
      <w:bookmarkStart w:id="43" w:name="o93"/>
      <w:bookmarkEnd w:id="43"/>
      <w:r w:rsidRPr="00963110">
        <w:rPr>
          <w:bdr w:val="none" w:sz="0" w:space="0" w:color="auto" w:frame="1"/>
          <w:lang w:val="uk-UA"/>
        </w:rPr>
        <w:tab/>
        <w:t>Під час розкриття конвертів з конкурсними пропозиціями конкурсна комісія перевіряє наявність та правильність</w:t>
      </w:r>
      <w:r w:rsidRPr="00963110">
        <w:rPr>
          <w:rStyle w:val="apple-converted-space"/>
          <w:bdr w:val="none" w:sz="0" w:space="0" w:color="auto" w:frame="1"/>
        </w:rPr>
        <w:t> </w:t>
      </w:r>
      <w:r w:rsidRPr="00963110">
        <w:rPr>
          <w:bdr w:val="none" w:sz="0" w:space="0" w:color="auto" w:frame="1"/>
          <w:lang w:val="uk-UA"/>
        </w:rPr>
        <w:t>оформлення документів,</w:t>
      </w:r>
      <w:r w:rsidRPr="00963110">
        <w:rPr>
          <w:rStyle w:val="apple-converted-space"/>
          <w:bdr w:val="none" w:sz="0" w:space="0" w:color="auto" w:frame="1"/>
        </w:rPr>
        <w:t> </w:t>
      </w:r>
      <w:r w:rsidRPr="00963110">
        <w:rPr>
          <w:bdr w:val="none" w:sz="0" w:space="0" w:color="auto" w:frame="1"/>
          <w:lang w:val="uk-UA"/>
        </w:rPr>
        <w:t>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9858FD" w:rsidRPr="00963110" w:rsidRDefault="009858FD" w:rsidP="009858FD">
      <w:pPr>
        <w:shd w:val="clear" w:color="auto" w:fill="FFFFFF"/>
        <w:spacing w:line="270" w:lineRule="atLeast"/>
        <w:jc w:val="both"/>
        <w:rPr>
          <w:lang w:val="uk-UA"/>
        </w:rPr>
      </w:pPr>
      <w:r>
        <w:rPr>
          <w:bdr w:val="none" w:sz="0" w:space="0" w:color="auto" w:frame="1"/>
          <w:lang w:val="uk-UA"/>
        </w:rPr>
        <w:t>П</w:t>
      </w:r>
      <w:r w:rsidRPr="00963110">
        <w:rPr>
          <w:bdr w:val="none" w:sz="0" w:space="0" w:color="auto" w:frame="1"/>
          <w:lang w:val="uk-UA"/>
        </w:rPr>
        <w:t>ереможцем конкурсу визначається його учасник, що відповідає кваліфікаційним вимогам, може забезпечити надання послуг відповідної кількості та якості, конкурсна пропозиція якого визнана найкращою за результатами оцінки.</w:t>
      </w:r>
    </w:p>
    <w:p w:rsidR="009858FD" w:rsidRPr="00963110" w:rsidRDefault="009858FD" w:rsidP="009858FD">
      <w:pPr>
        <w:shd w:val="clear" w:color="auto" w:fill="FFFFFF"/>
        <w:spacing w:line="270" w:lineRule="atLeast"/>
        <w:jc w:val="both"/>
      </w:pPr>
      <w:r w:rsidRPr="00963110">
        <w:rPr>
          <w:bdr w:val="none" w:sz="0" w:space="0" w:color="auto" w:frame="1"/>
        </w:rPr>
        <w:t> </w:t>
      </w:r>
      <w:bookmarkStart w:id="44" w:name="o107"/>
      <w:bookmarkStart w:id="45" w:name="o108"/>
      <w:bookmarkEnd w:id="44"/>
      <w:bookmarkEnd w:id="45"/>
      <w:r w:rsidRPr="00963110">
        <w:rPr>
          <w:bdr w:val="none" w:sz="0" w:space="0" w:color="auto" w:frame="1"/>
        </w:rPr>
        <w:t>Рішення про результати проведення конкурсу приймається конкурсною комісією на засіданні у присутності не менш</w:t>
      </w:r>
      <w:r w:rsidRPr="00963110">
        <w:rPr>
          <w:bdr w:val="none" w:sz="0" w:space="0" w:color="auto" w:frame="1"/>
          <w:lang w:val="uk-UA"/>
        </w:rPr>
        <w:t>,</w:t>
      </w:r>
      <w:r w:rsidRPr="00963110">
        <w:rPr>
          <w:bdr w:val="none" w:sz="0" w:space="0" w:color="auto" w:frame="1"/>
        </w:rPr>
        <w:t xml:space="preserve"> як половини її складу відкритим голосуванням простою більшістю голосів. У разі рівного </w:t>
      </w:r>
      <w:r>
        <w:rPr>
          <w:bdr w:val="none" w:sz="0" w:space="0" w:color="auto" w:frame="1"/>
        </w:rPr>
        <w:t>розподілу голосів вирішальним є</w:t>
      </w:r>
      <w:r w:rsidRPr="00963110">
        <w:rPr>
          <w:rStyle w:val="apple-converted-space"/>
          <w:bdr w:val="none" w:sz="0" w:space="0" w:color="auto" w:frame="1"/>
        </w:rPr>
        <w:t> </w:t>
      </w:r>
      <w:r>
        <w:rPr>
          <w:bdr w:val="none" w:sz="0" w:space="0" w:color="auto" w:frame="1"/>
        </w:rPr>
        <w:t>голос</w:t>
      </w:r>
      <w:r w:rsidRPr="00963110">
        <w:rPr>
          <w:rStyle w:val="apple-converted-space"/>
          <w:bdr w:val="none" w:sz="0" w:space="0" w:color="auto" w:frame="1"/>
        </w:rPr>
        <w:t> </w:t>
      </w:r>
      <w:r>
        <w:rPr>
          <w:bdr w:val="none" w:sz="0" w:space="0" w:color="auto" w:frame="1"/>
        </w:rPr>
        <w:t>голови</w:t>
      </w:r>
      <w:r w:rsidRPr="00963110">
        <w:rPr>
          <w:rStyle w:val="apple-converted-space"/>
          <w:bdr w:val="none" w:sz="0" w:space="0" w:color="auto" w:frame="1"/>
        </w:rPr>
        <w:t> </w:t>
      </w:r>
      <w:r w:rsidRPr="00963110">
        <w:rPr>
          <w:bdr w:val="none" w:sz="0" w:space="0" w:color="auto" w:frame="1"/>
        </w:rPr>
        <w:t>конкурсної комісії.</w:t>
      </w:r>
    </w:p>
    <w:p w:rsidR="009858FD" w:rsidRPr="00963110" w:rsidRDefault="009858FD" w:rsidP="009858FD">
      <w:pPr>
        <w:shd w:val="clear" w:color="auto" w:fill="FFFFFF"/>
        <w:spacing w:line="270" w:lineRule="atLeast"/>
        <w:jc w:val="both"/>
      </w:pPr>
      <w:bookmarkStart w:id="46" w:name="o109"/>
      <w:bookmarkEnd w:id="46"/>
      <w:r w:rsidRPr="00963110">
        <w:rPr>
          <w:bdr w:val="none" w:sz="0" w:space="0" w:color="auto" w:frame="1"/>
          <w:lang w:val="uk-UA"/>
        </w:rPr>
        <w:tab/>
      </w:r>
      <w:r w:rsidRPr="00963110">
        <w:rPr>
          <w:bdr w:val="none" w:sz="0" w:space="0" w:color="auto" w:frame="1"/>
        </w:rPr>
        <w:t>Рішення конкурсної комісії оформляється протоколом, який підписується усіма членами комісії, що брали участь у голосуванні.</w:t>
      </w:r>
    </w:p>
    <w:p w:rsidR="009858FD" w:rsidRPr="00963110" w:rsidRDefault="009858FD" w:rsidP="009858FD">
      <w:pPr>
        <w:shd w:val="clear" w:color="auto" w:fill="FFFFFF"/>
        <w:spacing w:line="270" w:lineRule="atLeast"/>
        <w:jc w:val="both"/>
        <w:rPr>
          <w:bdr w:val="none" w:sz="0" w:space="0" w:color="auto" w:frame="1"/>
          <w:lang w:val="uk-UA"/>
        </w:rPr>
      </w:pPr>
      <w:bookmarkStart w:id="47" w:name="o110"/>
      <w:bookmarkEnd w:id="47"/>
      <w:r w:rsidRPr="00963110">
        <w:rPr>
          <w:bdr w:val="none" w:sz="0" w:space="0" w:color="auto" w:frame="1"/>
          <w:lang w:val="uk-UA"/>
        </w:rPr>
        <w:tab/>
        <w:t>Організатор конкурсу протягом не більш, як п'яти робочих днів з</w:t>
      </w:r>
      <w:r w:rsidRPr="00963110">
        <w:rPr>
          <w:rStyle w:val="apple-converted-space"/>
          <w:bdr w:val="none" w:sz="0" w:space="0" w:color="auto" w:frame="1"/>
        </w:rPr>
        <w:t> </w:t>
      </w:r>
      <w:r w:rsidRPr="00963110">
        <w:rPr>
          <w:bdr w:val="none" w:sz="0" w:space="0" w:color="auto" w:frame="1"/>
          <w:lang w:val="uk-UA"/>
        </w:rPr>
        <w:t xml:space="preserve">дня </w:t>
      </w:r>
      <w:r w:rsidRPr="00963110">
        <w:rPr>
          <w:rStyle w:val="apple-converted-space"/>
          <w:bdr w:val="none" w:sz="0" w:space="0" w:color="auto" w:frame="1"/>
        </w:rPr>
        <w:t> </w:t>
      </w:r>
      <w:r w:rsidRPr="00963110">
        <w:rPr>
          <w:rStyle w:val="apple-converted-space"/>
          <w:bdr w:val="none" w:sz="0" w:space="0" w:color="auto" w:frame="1"/>
          <w:lang w:val="uk-UA"/>
        </w:rPr>
        <w:t>п</w:t>
      </w:r>
      <w:r w:rsidRPr="00963110">
        <w:rPr>
          <w:bdr w:val="none" w:sz="0" w:space="0" w:color="auto" w:frame="1"/>
          <w:lang w:val="uk-UA"/>
        </w:rPr>
        <w:t>роведення</w:t>
      </w:r>
    </w:p>
    <w:p w:rsidR="009858FD" w:rsidRPr="00963110" w:rsidRDefault="009858FD" w:rsidP="009858FD">
      <w:pPr>
        <w:shd w:val="clear" w:color="auto" w:fill="FFFFFF"/>
        <w:spacing w:line="270" w:lineRule="atLeast"/>
        <w:jc w:val="both"/>
        <w:rPr>
          <w:bdr w:val="none" w:sz="0" w:space="0" w:color="auto" w:frame="1"/>
          <w:lang w:val="uk-UA"/>
        </w:rPr>
      </w:pPr>
      <w:r w:rsidRPr="00963110">
        <w:rPr>
          <w:bdr w:val="none" w:sz="0" w:space="0" w:color="auto" w:frame="1"/>
          <w:lang w:val="uk-UA"/>
        </w:rPr>
        <w:t xml:space="preserve"> конкурсу вводить у дію відповідним актом рішення конкурсної комісії щодо визначення переможця</w:t>
      </w:r>
      <w:r w:rsidRPr="00963110">
        <w:rPr>
          <w:rStyle w:val="apple-converted-space"/>
          <w:bdr w:val="none" w:sz="0" w:space="0" w:color="auto" w:frame="1"/>
        </w:rPr>
        <w:t> </w:t>
      </w:r>
      <w:r w:rsidRPr="00963110">
        <w:rPr>
          <w:bdr w:val="none" w:sz="0" w:space="0" w:color="auto" w:frame="1"/>
          <w:lang w:val="uk-UA"/>
        </w:rPr>
        <w:t>конкурсу</w:t>
      </w:r>
      <w:r w:rsidRPr="00963110">
        <w:rPr>
          <w:rStyle w:val="apple-converted-space"/>
          <w:bdr w:val="none" w:sz="0" w:space="0" w:color="auto" w:frame="1"/>
        </w:rPr>
        <w:t> </w:t>
      </w:r>
      <w:r w:rsidRPr="00963110">
        <w:rPr>
          <w:bdr w:val="none" w:sz="0" w:space="0" w:color="auto" w:frame="1"/>
          <w:lang w:val="uk-UA"/>
        </w:rPr>
        <w:t>на певній</w:t>
      </w:r>
      <w:r w:rsidRPr="00963110">
        <w:rPr>
          <w:bdr w:val="none" w:sz="0" w:space="0" w:color="auto" w:frame="1"/>
        </w:rPr>
        <w:t> </w:t>
      </w:r>
      <w:r w:rsidRPr="00963110">
        <w:rPr>
          <w:bdr w:val="none" w:sz="0" w:space="0" w:color="auto" w:frame="1"/>
          <w:lang w:val="uk-UA"/>
        </w:rPr>
        <w:t>території</w:t>
      </w:r>
      <w:r w:rsidRPr="00963110">
        <w:rPr>
          <w:rStyle w:val="apple-converted-space"/>
          <w:bdr w:val="none" w:sz="0" w:space="0" w:color="auto" w:frame="1"/>
        </w:rPr>
        <w:t> </w:t>
      </w:r>
      <w:r w:rsidRPr="00963110">
        <w:rPr>
          <w:bdr w:val="none" w:sz="0" w:space="0" w:color="auto" w:frame="1"/>
          <w:lang w:val="uk-UA"/>
        </w:rPr>
        <w:t>населеного</w:t>
      </w:r>
      <w:r w:rsidRPr="00963110">
        <w:rPr>
          <w:rStyle w:val="apple-converted-space"/>
          <w:bdr w:val="none" w:sz="0" w:space="0" w:color="auto" w:frame="1"/>
        </w:rPr>
        <w:t> </w:t>
      </w:r>
      <w:r w:rsidRPr="00963110">
        <w:rPr>
          <w:bdr w:val="none" w:sz="0" w:space="0" w:color="auto" w:frame="1"/>
          <w:lang w:val="uk-UA"/>
        </w:rPr>
        <w:t>пункту, межі</w:t>
      </w:r>
      <w:r w:rsidRPr="00963110">
        <w:rPr>
          <w:rStyle w:val="apple-converted-space"/>
          <w:bdr w:val="none" w:sz="0" w:space="0" w:color="auto" w:frame="1"/>
        </w:rPr>
        <w:t> </w:t>
      </w:r>
      <w:r w:rsidRPr="00963110">
        <w:rPr>
          <w:bdr w:val="none" w:sz="0" w:space="0" w:color="auto" w:frame="1"/>
          <w:lang w:val="uk-UA"/>
        </w:rPr>
        <w:t>якої</w:t>
      </w:r>
      <w:r w:rsidRPr="00963110">
        <w:rPr>
          <w:bdr w:val="none" w:sz="0" w:space="0" w:color="auto" w:frame="1"/>
        </w:rPr>
        <w:t> </w:t>
      </w:r>
      <w:r w:rsidRPr="00963110">
        <w:rPr>
          <w:bdr w:val="none" w:sz="0" w:space="0" w:color="auto" w:frame="1"/>
          <w:lang w:val="uk-UA"/>
        </w:rPr>
        <w:t>були визначені умовами конкурсу, та зазначає строк, протягом якого виконавець має право надавати такі послуги, але не менш як п'ять років.</w:t>
      </w:r>
    </w:p>
    <w:p w:rsidR="009858FD" w:rsidRPr="00963110" w:rsidRDefault="009858FD" w:rsidP="009858FD">
      <w:pPr>
        <w:shd w:val="clear" w:color="auto" w:fill="FFFFFF"/>
        <w:spacing w:line="270" w:lineRule="atLeast"/>
        <w:jc w:val="both"/>
        <w:rPr>
          <w:bdr w:val="none" w:sz="0" w:space="0" w:color="auto" w:frame="1"/>
          <w:lang w:val="uk-UA"/>
        </w:rPr>
      </w:pPr>
      <w:bookmarkStart w:id="48" w:name="o111"/>
      <w:bookmarkEnd w:id="48"/>
      <w:r w:rsidRPr="00963110">
        <w:rPr>
          <w:bdr w:val="none" w:sz="0" w:space="0" w:color="auto" w:frame="1"/>
          <w:lang w:val="uk-UA"/>
        </w:rPr>
        <w:tab/>
      </w:r>
      <w:r w:rsidRPr="00963110">
        <w:rPr>
          <w:bdr w:val="none" w:sz="0" w:space="0" w:color="auto" w:frame="1"/>
        </w:rPr>
        <w:t>У разі коли в конкурсі взяв участь тільки один учасник і його пропозицію не бул</w:t>
      </w:r>
      <w:r>
        <w:rPr>
          <w:bdr w:val="none" w:sz="0" w:space="0" w:color="auto" w:frame="1"/>
        </w:rPr>
        <w:t>о відхилено, строк, на який він</w:t>
      </w:r>
      <w:r w:rsidRPr="00963110">
        <w:rPr>
          <w:rStyle w:val="apple-converted-space"/>
          <w:bdr w:val="none" w:sz="0" w:space="0" w:color="auto" w:frame="1"/>
        </w:rPr>
        <w:t> </w:t>
      </w:r>
      <w:r w:rsidRPr="00963110">
        <w:rPr>
          <w:bdr w:val="none" w:sz="0" w:space="0" w:color="auto" w:frame="1"/>
        </w:rPr>
        <w:t>визначається виконавцем послуг з вивезення твердих</w:t>
      </w:r>
      <w:r w:rsidRPr="00963110">
        <w:rPr>
          <w:bdr w:val="none" w:sz="0" w:space="0" w:color="auto" w:frame="1"/>
          <w:lang w:val="uk-UA"/>
        </w:rPr>
        <w:t xml:space="preserve"> </w:t>
      </w:r>
      <w:r w:rsidRPr="00963110">
        <w:rPr>
          <w:rStyle w:val="apple-converted-space"/>
          <w:bdr w:val="none" w:sz="0" w:space="0" w:color="auto" w:frame="1"/>
        </w:rPr>
        <w:t> </w:t>
      </w:r>
      <w:r w:rsidRPr="00963110">
        <w:rPr>
          <w:bdr w:val="none" w:sz="0" w:space="0" w:color="auto" w:frame="1"/>
        </w:rPr>
        <w:t>побутових відходів на певній території населеного пункту, повинен становити 12 місяців, після чого організовується і проводиться новий конкурс.</w:t>
      </w:r>
    </w:p>
    <w:p w:rsidR="009858FD" w:rsidRPr="00963110" w:rsidRDefault="009858FD" w:rsidP="009858FD">
      <w:pPr>
        <w:shd w:val="clear" w:color="auto" w:fill="FFFFFF"/>
        <w:spacing w:line="270" w:lineRule="atLeast"/>
        <w:jc w:val="both"/>
        <w:rPr>
          <w:lang w:val="uk-UA"/>
        </w:rPr>
      </w:pPr>
      <w:bookmarkStart w:id="49" w:name="o112"/>
      <w:bookmarkEnd w:id="49"/>
      <w:r w:rsidRPr="00963110">
        <w:rPr>
          <w:bdr w:val="none" w:sz="0" w:space="0" w:color="auto" w:frame="1"/>
          <w:lang w:val="uk-UA"/>
        </w:rPr>
        <w:tab/>
        <w:t>З</w:t>
      </w:r>
      <w:r w:rsidRPr="00963110">
        <w:rPr>
          <w:bdr w:val="none" w:sz="0" w:space="0" w:color="auto" w:frame="1"/>
        </w:rPr>
        <w:t> </w:t>
      </w:r>
      <w:r w:rsidRPr="00963110">
        <w:rPr>
          <w:bdr w:val="none" w:sz="0" w:space="0" w:color="auto" w:frame="1"/>
          <w:lang w:val="uk-UA"/>
        </w:rPr>
        <w:t>переможцем</w:t>
      </w:r>
      <w:r w:rsidRPr="00963110">
        <w:rPr>
          <w:rStyle w:val="apple-converted-space"/>
          <w:bdr w:val="none" w:sz="0" w:space="0" w:color="auto" w:frame="1"/>
        </w:rPr>
        <w:t> </w:t>
      </w:r>
      <w:r w:rsidRPr="00963110">
        <w:rPr>
          <w:bdr w:val="none" w:sz="0" w:space="0" w:color="auto" w:frame="1"/>
          <w:lang w:val="uk-UA"/>
        </w:rPr>
        <w:t>конкурсу</w:t>
      </w:r>
      <w:r w:rsidRPr="00963110">
        <w:rPr>
          <w:rStyle w:val="apple-converted-space"/>
          <w:bdr w:val="none" w:sz="0" w:space="0" w:color="auto" w:frame="1"/>
        </w:rPr>
        <w:t> </w:t>
      </w:r>
      <w:r w:rsidRPr="00963110">
        <w:rPr>
          <w:bdr w:val="none" w:sz="0" w:space="0" w:color="auto" w:frame="1"/>
          <w:lang w:val="uk-UA"/>
        </w:rPr>
        <w:t>протягом десяти календарних днів після прийняття конкурсною комісією рішення укладається договір на надання</w:t>
      </w:r>
      <w:r w:rsidRPr="00963110">
        <w:rPr>
          <w:bdr w:val="none" w:sz="0" w:space="0" w:color="auto" w:frame="1"/>
        </w:rPr>
        <w:t> </w:t>
      </w:r>
      <w:r w:rsidRPr="00963110">
        <w:rPr>
          <w:rStyle w:val="apple-converted-space"/>
          <w:bdr w:val="none" w:sz="0" w:space="0" w:color="auto" w:frame="1"/>
        </w:rPr>
        <w:t> </w:t>
      </w:r>
      <w:r w:rsidRPr="00963110">
        <w:rPr>
          <w:bdr w:val="none" w:sz="0" w:space="0" w:color="auto" w:frame="1"/>
          <w:lang w:val="uk-UA"/>
        </w:rPr>
        <w:t>послуг з вивезення твердих побутових відходів на певній території населеного пункту відповідно до типового</w:t>
      </w:r>
      <w:r w:rsidRPr="00963110">
        <w:rPr>
          <w:bdr w:val="none" w:sz="0" w:space="0" w:color="auto" w:frame="1"/>
        </w:rPr>
        <w:t> </w:t>
      </w:r>
      <w:r w:rsidRPr="00963110">
        <w:rPr>
          <w:rStyle w:val="apple-converted-space"/>
          <w:bdr w:val="none" w:sz="0" w:space="0" w:color="auto" w:frame="1"/>
        </w:rPr>
        <w:t> </w:t>
      </w:r>
      <w:r w:rsidRPr="00963110">
        <w:rPr>
          <w:bdr w:val="none" w:sz="0" w:space="0" w:color="auto" w:frame="1"/>
          <w:lang w:val="uk-UA"/>
        </w:rPr>
        <w:t>договору.</w:t>
      </w:r>
    </w:p>
    <w:p w:rsidR="009858FD" w:rsidRPr="00963110" w:rsidRDefault="009858FD" w:rsidP="009858FD">
      <w:pPr>
        <w:shd w:val="clear" w:color="auto" w:fill="FFFFFF"/>
        <w:spacing w:line="270" w:lineRule="atLeast"/>
        <w:jc w:val="both"/>
        <w:rPr>
          <w:lang w:val="uk-UA"/>
        </w:rPr>
      </w:pPr>
      <w:r w:rsidRPr="00963110">
        <w:rPr>
          <w:bdr w:val="none" w:sz="0" w:space="0" w:color="auto" w:frame="1"/>
          <w:lang w:val="uk-UA"/>
        </w:rPr>
        <w:lastRenderedPageBreak/>
        <w:tab/>
      </w:r>
      <w:r w:rsidRPr="00963110">
        <w:rPr>
          <w:shd w:val="clear" w:color="auto" w:fill="FFFFFF"/>
        </w:rPr>
        <w:t>Протягом десяти днів після припинення договору на надання послуг з вивезення побутових відходів на певній території населеного пункту проводиться новий конкурс на надання послуг з вивезення побутових відходів на території, визначеній таким договором.</w:t>
      </w:r>
    </w:p>
    <w:p w:rsidR="009858FD" w:rsidRPr="00963110" w:rsidRDefault="009858FD" w:rsidP="009858FD">
      <w:pPr>
        <w:shd w:val="clear" w:color="auto" w:fill="FFFFFF"/>
        <w:spacing w:line="270" w:lineRule="atLeast"/>
        <w:jc w:val="both"/>
        <w:rPr>
          <w:i/>
          <w:bdr w:val="none" w:sz="0" w:space="0" w:color="auto" w:frame="1"/>
          <w:lang w:val="uk-UA"/>
        </w:rPr>
      </w:pPr>
    </w:p>
    <w:p w:rsidR="009858FD" w:rsidRPr="00963110" w:rsidRDefault="009858FD" w:rsidP="009858FD">
      <w:pPr>
        <w:shd w:val="clear" w:color="auto" w:fill="FFFFFF"/>
        <w:spacing w:line="270" w:lineRule="atLeast"/>
        <w:jc w:val="both"/>
        <w:rPr>
          <w:i/>
          <w:lang w:val="uk-UA"/>
        </w:rPr>
      </w:pPr>
      <w:r w:rsidRPr="00963110">
        <w:rPr>
          <w:i/>
          <w:bdr w:val="none" w:sz="0" w:space="0" w:color="auto" w:frame="1"/>
        </w:rPr>
        <w:t>Розгляд спорів</w:t>
      </w:r>
      <w:r w:rsidRPr="00963110">
        <w:rPr>
          <w:i/>
          <w:bdr w:val="none" w:sz="0" w:space="0" w:color="auto" w:frame="1"/>
          <w:lang w:val="uk-UA"/>
        </w:rPr>
        <w:t>:</w:t>
      </w:r>
    </w:p>
    <w:p w:rsidR="009858FD" w:rsidRDefault="009858FD" w:rsidP="009858FD">
      <w:pPr>
        <w:shd w:val="clear" w:color="auto" w:fill="FFFFFF"/>
        <w:spacing w:line="270" w:lineRule="atLeast"/>
        <w:jc w:val="both"/>
        <w:rPr>
          <w:bdr w:val="none" w:sz="0" w:space="0" w:color="auto" w:frame="1"/>
          <w:lang w:val="uk-UA"/>
        </w:rPr>
      </w:pPr>
      <w:r w:rsidRPr="00963110">
        <w:rPr>
          <w:bdr w:val="none" w:sz="0" w:space="0" w:color="auto" w:frame="1"/>
        </w:rPr>
        <w:t>Спори, що виникають у зв'язку з проведенням конкурсу, розглядаються в установленому законодавством порядку.</w:t>
      </w:r>
    </w:p>
    <w:p w:rsidR="009858FD" w:rsidRDefault="009858FD" w:rsidP="009858FD">
      <w:pPr>
        <w:shd w:val="clear" w:color="auto" w:fill="FFFFFF"/>
        <w:spacing w:line="270" w:lineRule="atLeast"/>
        <w:jc w:val="both"/>
        <w:rPr>
          <w:bdr w:val="none" w:sz="0" w:space="0" w:color="auto" w:frame="1"/>
          <w:lang w:val="uk-UA"/>
        </w:rPr>
      </w:pPr>
    </w:p>
    <w:p w:rsidR="00D76438" w:rsidRDefault="00D76438" w:rsidP="009858FD">
      <w:pPr>
        <w:shd w:val="clear" w:color="auto" w:fill="FFFFFF"/>
        <w:spacing w:line="270" w:lineRule="atLeast"/>
        <w:jc w:val="both"/>
        <w:rPr>
          <w:bdr w:val="none" w:sz="0" w:space="0" w:color="auto" w:frame="1"/>
          <w:lang w:val="uk-UA"/>
        </w:rPr>
      </w:pPr>
    </w:p>
    <w:p w:rsidR="00D76438" w:rsidRDefault="00D76438" w:rsidP="009858FD">
      <w:pPr>
        <w:shd w:val="clear" w:color="auto" w:fill="FFFFFF"/>
        <w:spacing w:line="270" w:lineRule="atLeast"/>
        <w:jc w:val="both"/>
        <w:rPr>
          <w:bdr w:val="none" w:sz="0" w:space="0" w:color="auto" w:frame="1"/>
          <w:lang w:val="uk-UA"/>
        </w:rPr>
      </w:pPr>
    </w:p>
    <w:p w:rsidR="009858FD" w:rsidRPr="004016C1" w:rsidRDefault="006911A5" w:rsidP="009858FD">
      <w:pPr>
        <w:jc w:val="both"/>
        <w:rPr>
          <w:b/>
          <w:lang w:val="uk-UA"/>
        </w:rPr>
      </w:pPr>
      <w:r>
        <w:rPr>
          <w:b/>
          <w:lang w:val="uk-UA"/>
        </w:rPr>
        <w:t xml:space="preserve">Міський голова                                                                 </w:t>
      </w:r>
      <w:r w:rsidR="00D76438">
        <w:rPr>
          <w:b/>
          <w:lang w:val="uk-UA"/>
        </w:rPr>
        <w:t xml:space="preserve">                       Олена БУТУРЛИМ</w:t>
      </w:r>
    </w:p>
    <w:sectPr w:rsidR="009858FD" w:rsidRPr="004016C1" w:rsidSect="00A1720D">
      <w:pgSz w:w="11906" w:h="16838"/>
      <w:pgMar w:top="56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21DBD"/>
    <w:multiLevelType w:val="hybridMultilevel"/>
    <w:tmpl w:val="A942FDC8"/>
    <w:lvl w:ilvl="0" w:tplc="907ED8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565A77F7"/>
    <w:multiLevelType w:val="hybridMultilevel"/>
    <w:tmpl w:val="0666FB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B5A4EA7"/>
    <w:multiLevelType w:val="hybridMultilevel"/>
    <w:tmpl w:val="A53C5DB4"/>
    <w:lvl w:ilvl="0" w:tplc="CF209C3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C41676F"/>
    <w:multiLevelType w:val="hybridMultilevel"/>
    <w:tmpl w:val="E9CE1750"/>
    <w:lvl w:ilvl="0" w:tplc="40E62A0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
    <w:nsid w:val="66120F75"/>
    <w:multiLevelType w:val="hybridMultilevel"/>
    <w:tmpl w:val="820EEA58"/>
    <w:lvl w:ilvl="0" w:tplc="8806EC22">
      <w:start w:val="2"/>
      <w:numFmt w:val="bullet"/>
      <w:lvlText w:val="-"/>
      <w:lvlJc w:val="left"/>
      <w:pPr>
        <w:ind w:left="786" w:hanging="360"/>
      </w:pPr>
      <w:rPr>
        <w:rFonts w:ascii="Times New Roman" w:eastAsia="Times New Roman" w:hAnsi="Times New Roman" w:cs="Times New Roman" w:hint="default"/>
        <w:color w:val="7030A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4F656C"/>
    <w:rsid w:val="00015A4B"/>
    <w:rsid w:val="000442BE"/>
    <w:rsid w:val="00050399"/>
    <w:rsid w:val="001071C1"/>
    <w:rsid w:val="001337F9"/>
    <w:rsid w:val="00160F90"/>
    <w:rsid w:val="001808EC"/>
    <w:rsid w:val="001A1D81"/>
    <w:rsid w:val="001B2B01"/>
    <w:rsid w:val="001D56A6"/>
    <w:rsid w:val="0021322A"/>
    <w:rsid w:val="00246B4C"/>
    <w:rsid w:val="0025164B"/>
    <w:rsid w:val="002A10F1"/>
    <w:rsid w:val="002A7A19"/>
    <w:rsid w:val="00320CE0"/>
    <w:rsid w:val="003A5AFE"/>
    <w:rsid w:val="003C5AE5"/>
    <w:rsid w:val="00431E73"/>
    <w:rsid w:val="00433A2A"/>
    <w:rsid w:val="00464D64"/>
    <w:rsid w:val="004D1626"/>
    <w:rsid w:val="004F656C"/>
    <w:rsid w:val="00520F39"/>
    <w:rsid w:val="00540415"/>
    <w:rsid w:val="005B655A"/>
    <w:rsid w:val="005D35A4"/>
    <w:rsid w:val="005F6F4A"/>
    <w:rsid w:val="0063776C"/>
    <w:rsid w:val="006911A5"/>
    <w:rsid w:val="00771133"/>
    <w:rsid w:val="007F69B5"/>
    <w:rsid w:val="008F774B"/>
    <w:rsid w:val="0093350B"/>
    <w:rsid w:val="009858FD"/>
    <w:rsid w:val="009A2F49"/>
    <w:rsid w:val="009A74D8"/>
    <w:rsid w:val="00AB42EC"/>
    <w:rsid w:val="00AF0652"/>
    <w:rsid w:val="00B0093A"/>
    <w:rsid w:val="00B07A72"/>
    <w:rsid w:val="00B365F9"/>
    <w:rsid w:val="00B43E97"/>
    <w:rsid w:val="00B55E10"/>
    <w:rsid w:val="00B64A18"/>
    <w:rsid w:val="00BA764F"/>
    <w:rsid w:val="00C62028"/>
    <w:rsid w:val="00C728C1"/>
    <w:rsid w:val="00CB6C19"/>
    <w:rsid w:val="00D148E7"/>
    <w:rsid w:val="00D44C66"/>
    <w:rsid w:val="00D562B9"/>
    <w:rsid w:val="00D76438"/>
    <w:rsid w:val="00F37B70"/>
    <w:rsid w:val="00F42940"/>
    <w:rsid w:val="00F57950"/>
    <w:rsid w:val="00FB6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62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1626"/>
  </w:style>
  <w:style w:type="paragraph" w:styleId="a3">
    <w:name w:val="List Paragraph"/>
    <w:basedOn w:val="a"/>
    <w:uiPriority w:val="34"/>
    <w:qFormat/>
    <w:rsid w:val="004D1626"/>
    <w:pPr>
      <w:ind w:left="708"/>
    </w:pPr>
  </w:style>
  <w:style w:type="paragraph" w:styleId="a4">
    <w:name w:val="Normal (Web)"/>
    <w:basedOn w:val="a"/>
    <w:rsid w:val="004D1626"/>
    <w:pPr>
      <w:spacing w:before="100" w:beforeAutospacing="1" w:after="100" w:afterAutospacing="1"/>
    </w:pPr>
  </w:style>
  <w:style w:type="character" w:styleId="a5">
    <w:name w:val="Strong"/>
    <w:basedOn w:val="a0"/>
    <w:qFormat/>
    <w:rsid w:val="004D1626"/>
    <w:rPr>
      <w:b/>
      <w:bCs/>
    </w:rPr>
  </w:style>
  <w:style w:type="paragraph" w:styleId="a6">
    <w:name w:val="Balloon Text"/>
    <w:basedOn w:val="a"/>
    <w:link w:val="a7"/>
    <w:uiPriority w:val="99"/>
    <w:semiHidden/>
    <w:unhideWhenUsed/>
    <w:rsid w:val="004D1626"/>
    <w:rPr>
      <w:rFonts w:ascii="Tahoma" w:hAnsi="Tahoma" w:cs="Tahoma"/>
      <w:sz w:val="16"/>
      <w:szCs w:val="16"/>
    </w:rPr>
  </w:style>
  <w:style w:type="character" w:customStyle="1" w:styleId="a7">
    <w:name w:val="Текст выноски Знак"/>
    <w:basedOn w:val="a0"/>
    <w:link w:val="a6"/>
    <w:uiPriority w:val="99"/>
    <w:semiHidden/>
    <w:rsid w:val="004D1626"/>
    <w:rPr>
      <w:rFonts w:ascii="Tahoma" w:eastAsia="Times New Roman" w:hAnsi="Tahoma" w:cs="Tahoma"/>
      <w:sz w:val="16"/>
      <w:szCs w:val="16"/>
      <w:lang w:val="ru-RU" w:eastAsia="ru-RU"/>
    </w:rPr>
  </w:style>
  <w:style w:type="paragraph" w:customStyle="1" w:styleId="p2">
    <w:name w:val="p2"/>
    <w:basedOn w:val="a"/>
    <w:rsid w:val="00C62028"/>
    <w:pPr>
      <w:spacing w:before="100" w:beforeAutospacing="1" w:after="100" w:afterAutospacing="1"/>
    </w:pPr>
  </w:style>
  <w:style w:type="paragraph" w:customStyle="1" w:styleId="p3">
    <w:name w:val="p3"/>
    <w:basedOn w:val="a"/>
    <w:rsid w:val="00C62028"/>
    <w:pPr>
      <w:spacing w:before="100" w:beforeAutospacing="1" w:after="100" w:afterAutospacing="1"/>
    </w:pPr>
  </w:style>
  <w:style w:type="paragraph" w:styleId="HTML">
    <w:name w:val="HTML Preformatted"/>
    <w:basedOn w:val="a"/>
    <w:link w:val="HTML0"/>
    <w:rsid w:val="00C6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62028"/>
    <w:rPr>
      <w:rFonts w:ascii="Courier New" w:eastAsia="Times New Roman" w:hAnsi="Courier New" w:cs="Courier New"/>
      <w:sz w:val="20"/>
      <w:szCs w:val="20"/>
      <w:lang w:val="ru-RU" w:eastAsia="ru-RU"/>
    </w:rPr>
  </w:style>
  <w:style w:type="paragraph" w:styleId="a8">
    <w:name w:val="header"/>
    <w:basedOn w:val="a"/>
    <w:link w:val="a9"/>
    <w:uiPriority w:val="99"/>
    <w:unhideWhenUsed/>
    <w:rsid w:val="00D44C66"/>
    <w:pPr>
      <w:tabs>
        <w:tab w:val="center" w:pos="4819"/>
        <w:tab w:val="right" w:pos="9639"/>
      </w:tabs>
    </w:pPr>
  </w:style>
  <w:style w:type="character" w:customStyle="1" w:styleId="a9">
    <w:name w:val="Верхний колонтитул Знак"/>
    <w:basedOn w:val="a0"/>
    <w:link w:val="a8"/>
    <w:uiPriority w:val="99"/>
    <w:rsid w:val="00D44C6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62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1626"/>
  </w:style>
  <w:style w:type="paragraph" w:styleId="a3">
    <w:name w:val="List Paragraph"/>
    <w:basedOn w:val="a"/>
    <w:uiPriority w:val="34"/>
    <w:qFormat/>
    <w:rsid w:val="004D1626"/>
    <w:pPr>
      <w:ind w:left="708"/>
    </w:pPr>
  </w:style>
  <w:style w:type="paragraph" w:styleId="a4">
    <w:name w:val="Normal (Web)"/>
    <w:basedOn w:val="a"/>
    <w:rsid w:val="004D1626"/>
    <w:pPr>
      <w:spacing w:before="100" w:beforeAutospacing="1" w:after="100" w:afterAutospacing="1"/>
    </w:pPr>
  </w:style>
  <w:style w:type="character" w:styleId="a5">
    <w:name w:val="Strong"/>
    <w:basedOn w:val="a0"/>
    <w:qFormat/>
    <w:rsid w:val="004D1626"/>
    <w:rPr>
      <w:b/>
      <w:bCs/>
    </w:rPr>
  </w:style>
  <w:style w:type="paragraph" w:styleId="a6">
    <w:name w:val="Balloon Text"/>
    <w:basedOn w:val="a"/>
    <w:link w:val="a7"/>
    <w:uiPriority w:val="99"/>
    <w:semiHidden/>
    <w:unhideWhenUsed/>
    <w:rsid w:val="004D1626"/>
    <w:rPr>
      <w:rFonts w:ascii="Tahoma" w:hAnsi="Tahoma" w:cs="Tahoma"/>
      <w:sz w:val="16"/>
      <w:szCs w:val="16"/>
    </w:rPr>
  </w:style>
  <w:style w:type="character" w:customStyle="1" w:styleId="a7">
    <w:name w:val="Текст выноски Знак"/>
    <w:basedOn w:val="a0"/>
    <w:link w:val="a6"/>
    <w:uiPriority w:val="99"/>
    <w:semiHidden/>
    <w:rsid w:val="004D1626"/>
    <w:rPr>
      <w:rFonts w:ascii="Tahoma" w:eastAsia="Times New Roman" w:hAnsi="Tahoma" w:cs="Tahoma"/>
      <w:sz w:val="16"/>
      <w:szCs w:val="16"/>
      <w:lang w:val="ru-RU" w:eastAsia="ru-RU"/>
    </w:rPr>
  </w:style>
  <w:style w:type="paragraph" w:customStyle="1" w:styleId="p2">
    <w:name w:val="p2"/>
    <w:basedOn w:val="a"/>
    <w:rsid w:val="00C62028"/>
    <w:pPr>
      <w:spacing w:before="100" w:beforeAutospacing="1" w:after="100" w:afterAutospacing="1"/>
    </w:pPr>
  </w:style>
  <w:style w:type="paragraph" w:customStyle="1" w:styleId="p3">
    <w:name w:val="p3"/>
    <w:basedOn w:val="a"/>
    <w:rsid w:val="00C62028"/>
    <w:pPr>
      <w:spacing w:before="100" w:beforeAutospacing="1" w:after="100" w:afterAutospacing="1"/>
    </w:pPr>
  </w:style>
  <w:style w:type="paragraph" w:styleId="HTML">
    <w:name w:val="HTML Preformatted"/>
    <w:basedOn w:val="a"/>
    <w:link w:val="HTML0"/>
    <w:rsid w:val="00C6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62028"/>
    <w:rPr>
      <w:rFonts w:ascii="Courier New" w:eastAsia="Times New Roman" w:hAnsi="Courier New" w:cs="Courier New"/>
      <w:sz w:val="20"/>
      <w:szCs w:val="20"/>
      <w:lang w:val="ru-RU" w:eastAsia="ru-RU"/>
    </w:rPr>
  </w:style>
  <w:style w:type="paragraph" w:styleId="a8">
    <w:name w:val="header"/>
    <w:basedOn w:val="a"/>
    <w:link w:val="a9"/>
    <w:uiPriority w:val="99"/>
    <w:unhideWhenUsed/>
    <w:rsid w:val="00D44C66"/>
    <w:pPr>
      <w:tabs>
        <w:tab w:val="center" w:pos="4819"/>
        <w:tab w:val="right" w:pos="9639"/>
      </w:tabs>
    </w:pPr>
  </w:style>
  <w:style w:type="character" w:customStyle="1" w:styleId="a9">
    <w:name w:val="Верхний колонтитул Знак"/>
    <w:basedOn w:val="a0"/>
    <w:link w:val="a8"/>
    <w:uiPriority w:val="99"/>
    <w:rsid w:val="00D44C66"/>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5692C-B348-4C30-81B0-E39F410C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2614</Words>
  <Characters>14902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2022-08-25T12:29:00Z</cp:lastPrinted>
  <dcterms:created xsi:type="dcterms:W3CDTF">2022-08-25T09:28:00Z</dcterms:created>
  <dcterms:modified xsi:type="dcterms:W3CDTF">2022-08-25T12:30:00Z</dcterms:modified>
</cp:coreProperties>
</file>